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C00" w:rsidRPr="00A40FA1" w:rsidRDefault="00126C00" w:rsidP="00A40FA1">
      <w:pPr>
        <w:numPr>
          <w:ilvl w:val="0"/>
          <w:numId w:val="6"/>
        </w:numPr>
        <w:tabs>
          <w:tab w:val="clear" w:pos="1080"/>
          <w:tab w:val="num" w:pos="540"/>
        </w:tabs>
        <w:ind w:left="720" w:hanging="360"/>
        <w:jc w:val="center"/>
        <w:rPr>
          <w:b/>
          <w:color w:val="000000"/>
          <w:szCs w:val="28"/>
        </w:rPr>
      </w:pPr>
      <w:r w:rsidRPr="00A40FA1">
        <w:rPr>
          <w:b/>
          <w:color w:val="000000"/>
          <w:szCs w:val="28"/>
        </w:rPr>
        <w:t>Ежемесячная денежная  выпл</w:t>
      </w:r>
      <w:r w:rsidRPr="00A40FA1">
        <w:rPr>
          <w:b/>
          <w:color w:val="000000"/>
          <w:szCs w:val="28"/>
        </w:rPr>
        <w:t>а</w:t>
      </w:r>
      <w:r w:rsidRPr="00A40FA1">
        <w:rPr>
          <w:b/>
          <w:color w:val="000000"/>
          <w:szCs w:val="28"/>
        </w:rPr>
        <w:t>та</w:t>
      </w:r>
      <w:r w:rsidRPr="00A40FA1">
        <w:rPr>
          <w:b/>
          <w:color w:val="000000"/>
          <w:szCs w:val="28"/>
          <w:lang w:val="en-US"/>
        </w:rPr>
        <w:t xml:space="preserve"> (</w:t>
      </w:r>
      <w:r w:rsidRPr="00A40FA1">
        <w:rPr>
          <w:b/>
          <w:color w:val="000000"/>
          <w:szCs w:val="28"/>
        </w:rPr>
        <w:t>ЕДВ)</w:t>
      </w:r>
    </w:p>
    <w:p w:rsidR="00126C00" w:rsidRPr="00A40FA1" w:rsidRDefault="00126C00" w:rsidP="00A40FA1">
      <w:pPr>
        <w:jc w:val="both"/>
        <w:rPr>
          <w:b/>
          <w:i/>
          <w:color w:val="000000"/>
          <w:szCs w:val="28"/>
        </w:rPr>
      </w:pPr>
    </w:p>
    <w:p w:rsidR="00126C00" w:rsidRPr="00A40FA1" w:rsidRDefault="00126C00" w:rsidP="00A40FA1">
      <w:pPr>
        <w:jc w:val="both"/>
        <w:rPr>
          <w:b/>
          <w:i/>
          <w:color w:val="000000"/>
          <w:szCs w:val="28"/>
        </w:rPr>
      </w:pPr>
      <w:r w:rsidRPr="00A40FA1">
        <w:rPr>
          <w:b/>
          <w:i/>
          <w:color w:val="000000"/>
          <w:szCs w:val="28"/>
        </w:rPr>
        <w:t>Категории граждан, имеющих право на пол</w:t>
      </w:r>
      <w:r w:rsidRPr="00A40FA1">
        <w:rPr>
          <w:b/>
          <w:i/>
          <w:color w:val="000000"/>
          <w:szCs w:val="28"/>
        </w:rPr>
        <w:t>у</w:t>
      </w:r>
      <w:r w:rsidRPr="00A40FA1">
        <w:rPr>
          <w:b/>
          <w:i/>
          <w:color w:val="000000"/>
          <w:szCs w:val="28"/>
        </w:rPr>
        <w:t>чение ЕДВ:</w:t>
      </w:r>
    </w:p>
    <w:p w:rsidR="00126C00" w:rsidRPr="00A40FA1" w:rsidRDefault="00126C00" w:rsidP="00A40FA1">
      <w:pPr>
        <w:autoSpaceDE w:val="0"/>
        <w:autoSpaceDN w:val="0"/>
        <w:adjustRightInd w:val="0"/>
        <w:ind w:firstLine="360"/>
        <w:jc w:val="both"/>
        <w:outlineLvl w:val="0"/>
        <w:rPr>
          <w:szCs w:val="28"/>
        </w:rPr>
      </w:pPr>
      <w:r w:rsidRPr="00A40FA1">
        <w:rPr>
          <w:szCs w:val="28"/>
        </w:rPr>
        <w:t>- ветераны труда;</w:t>
      </w:r>
    </w:p>
    <w:p w:rsidR="00126C00" w:rsidRPr="00A40FA1" w:rsidRDefault="00126C00" w:rsidP="00A40FA1">
      <w:pPr>
        <w:autoSpaceDE w:val="0"/>
        <w:autoSpaceDN w:val="0"/>
        <w:adjustRightInd w:val="0"/>
        <w:ind w:firstLine="360"/>
        <w:jc w:val="both"/>
        <w:outlineLvl w:val="0"/>
        <w:rPr>
          <w:szCs w:val="28"/>
        </w:rPr>
      </w:pPr>
      <w:r w:rsidRPr="00A40FA1">
        <w:rPr>
          <w:szCs w:val="28"/>
        </w:rPr>
        <w:t>- ветераны труда Брянской области;</w:t>
      </w:r>
    </w:p>
    <w:p w:rsidR="00126C00" w:rsidRPr="00A40FA1" w:rsidRDefault="00126C00" w:rsidP="00A40FA1">
      <w:pPr>
        <w:autoSpaceDE w:val="0"/>
        <w:autoSpaceDN w:val="0"/>
        <w:adjustRightInd w:val="0"/>
        <w:ind w:firstLine="360"/>
        <w:jc w:val="both"/>
        <w:outlineLvl w:val="0"/>
        <w:rPr>
          <w:szCs w:val="28"/>
        </w:rPr>
      </w:pPr>
      <w:r w:rsidRPr="00A40FA1">
        <w:rPr>
          <w:szCs w:val="28"/>
        </w:rPr>
        <w:t>- труженики тыла;</w:t>
      </w:r>
    </w:p>
    <w:p w:rsidR="00126C00" w:rsidRPr="00A40FA1" w:rsidRDefault="00126C00" w:rsidP="00A40FA1">
      <w:pPr>
        <w:autoSpaceDE w:val="0"/>
        <w:autoSpaceDN w:val="0"/>
        <w:adjustRightInd w:val="0"/>
        <w:ind w:firstLine="360"/>
        <w:jc w:val="both"/>
        <w:outlineLvl w:val="0"/>
        <w:rPr>
          <w:szCs w:val="28"/>
        </w:rPr>
      </w:pPr>
      <w:r w:rsidRPr="00A40FA1">
        <w:rPr>
          <w:szCs w:val="28"/>
        </w:rPr>
        <w:t>- реабилитированные лица;</w:t>
      </w:r>
    </w:p>
    <w:p w:rsidR="00126C00" w:rsidRPr="00A40FA1" w:rsidRDefault="00126C00" w:rsidP="00A40FA1">
      <w:pPr>
        <w:autoSpaceDE w:val="0"/>
        <w:autoSpaceDN w:val="0"/>
        <w:adjustRightInd w:val="0"/>
        <w:ind w:firstLine="360"/>
        <w:jc w:val="both"/>
        <w:outlineLvl w:val="0"/>
        <w:rPr>
          <w:szCs w:val="28"/>
        </w:rPr>
      </w:pPr>
      <w:r w:rsidRPr="00A40FA1">
        <w:rPr>
          <w:szCs w:val="28"/>
        </w:rPr>
        <w:t>- лица, признанные пострадавшими от п</w:t>
      </w:r>
      <w:r w:rsidRPr="00A40FA1">
        <w:rPr>
          <w:szCs w:val="28"/>
        </w:rPr>
        <w:t>о</w:t>
      </w:r>
      <w:r w:rsidRPr="00A40FA1">
        <w:rPr>
          <w:szCs w:val="28"/>
        </w:rPr>
        <w:t>литических репрессий.</w:t>
      </w:r>
    </w:p>
    <w:p w:rsidR="00126C00" w:rsidRPr="00A40FA1" w:rsidRDefault="00126C00" w:rsidP="00A40FA1">
      <w:pPr>
        <w:jc w:val="both"/>
        <w:rPr>
          <w:b/>
          <w:i/>
          <w:color w:val="000000"/>
          <w:szCs w:val="28"/>
        </w:rPr>
      </w:pPr>
      <w:r w:rsidRPr="00A40FA1">
        <w:rPr>
          <w:b/>
          <w:i/>
          <w:color w:val="000000"/>
          <w:szCs w:val="28"/>
        </w:rPr>
        <w:t>Документы, необходимые для назн</w:t>
      </w:r>
      <w:r w:rsidRPr="00A40FA1">
        <w:rPr>
          <w:b/>
          <w:i/>
          <w:color w:val="000000"/>
          <w:szCs w:val="28"/>
        </w:rPr>
        <w:t>а</w:t>
      </w:r>
      <w:r w:rsidRPr="00A40FA1">
        <w:rPr>
          <w:b/>
          <w:i/>
          <w:color w:val="000000"/>
          <w:szCs w:val="28"/>
        </w:rPr>
        <w:t>чения ежемесячной денежной в</w:t>
      </w:r>
      <w:r w:rsidRPr="00A40FA1">
        <w:rPr>
          <w:b/>
          <w:i/>
          <w:color w:val="000000"/>
          <w:szCs w:val="28"/>
        </w:rPr>
        <w:t>ы</w:t>
      </w:r>
      <w:r w:rsidRPr="00A40FA1">
        <w:rPr>
          <w:b/>
          <w:i/>
          <w:color w:val="000000"/>
          <w:szCs w:val="28"/>
        </w:rPr>
        <w:t>платы:</w:t>
      </w:r>
    </w:p>
    <w:p w:rsidR="00126C00" w:rsidRPr="00A40FA1" w:rsidRDefault="00126C00" w:rsidP="00A40FA1">
      <w:pPr>
        <w:autoSpaceDE w:val="0"/>
        <w:autoSpaceDN w:val="0"/>
        <w:adjustRightInd w:val="0"/>
        <w:ind w:firstLine="360"/>
        <w:jc w:val="both"/>
        <w:outlineLvl w:val="0"/>
        <w:rPr>
          <w:szCs w:val="28"/>
        </w:rPr>
      </w:pPr>
      <w:r w:rsidRPr="00A40FA1">
        <w:rPr>
          <w:szCs w:val="28"/>
        </w:rPr>
        <w:t xml:space="preserve"> - документ, удостоверяющий ли</w:t>
      </w:r>
      <w:r w:rsidRPr="00A40FA1">
        <w:rPr>
          <w:szCs w:val="28"/>
        </w:rPr>
        <w:t>ч</w:t>
      </w:r>
      <w:r w:rsidRPr="00A40FA1">
        <w:rPr>
          <w:szCs w:val="28"/>
        </w:rPr>
        <w:t>ность гражданина;</w:t>
      </w:r>
    </w:p>
    <w:p w:rsidR="00126C00" w:rsidRPr="00A40FA1" w:rsidRDefault="00126C00" w:rsidP="00A40FA1">
      <w:pPr>
        <w:autoSpaceDE w:val="0"/>
        <w:autoSpaceDN w:val="0"/>
        <w:adjustRightInd w:val="0"/>
        <w:ind w:firstLine="540"/>
        <w:jc w:val="both"/>
        <w:outlineLvl w:val="0"/>
        <w:rPr>
          <w:szCs w:val="28"/>
        </w:rPr>
      </w:pPr>
      <w:r w:rsidRPr="00A40FA1">
        <w:rPr>
          <w:szCs w:val="28"/>
        </w:rPr>
        <w:t>- удостоверения установленного образца, дающие право на получение ЕДВ;</w:t>
      </w:r>
    </w:p>
    <w:p w:rsidR="00126C00" w:rsidRPr="00A40FA1" w:rsidRDefault="00126C00" w:rsidP="00A40FA1">
      <w:pPr>
        <w:autoSpaceDE w:val="0"/>
        <w:autoSpaceDN w:val="0"/>
        <w:adjustRightInd w:val="0"/>
        <w:ind w:left="180"/>
        <w:jc w:val="both"/>
        <w:rPr>
          <w:szCs w:val="28"/>
        </w:rPr>
      </w:pPr>
      <w:r w:rsidRPr="00A40FA1">
        <w:rPr>
          <w:szCs w:val="28"/>
        </w:rPr>
        <w:t>- пенсионное удостоверение и спра</w:t>
      </w:r>
      <w:r w:rsidRPr="00A40FA1">
        <w:rPr>
          <w:szCs w:val="28"/>
        </w:rPr>
        <w:t>в</w:t>
      </w:r>
      <w:r w:rsidRPr="00A40FA1">
        <w:rPr>
          <w:szCs w:val="28"/>
        </w:rPr>
        <w:t xml:space="preserve">ка о </w:t>
      </w:r>
      <w:proofErr w:type="spellStart"/>
      <w:r w:rsidRPr="00A40FA1">
        <w:rPr>
          <w:szCs w:val="28"/>
        </w:rPr>
        <w:t>назн</w:t>
      </w:r>
      <w:r w:rsidRPr="00A40FA1">
        <w:rPr>
          <w:szCs w:val="28"/>
        </w:rPr>
        <w:t>а</w:t>
      </w:r>
      <w:r w:rsidRPr="00A40FA1">
        <w:rPr>
          <w:szCs w:val="28"/>
        </w:rPr>
        <w:t>ченнии</w:t>
      </w:r>
      <w:proofErr w:type="spellEnd"/>
      <w:r w:rsidRPr="00A40FA1">
        <w:rPr>
          <w:szCs w:val="28"/>
        </w:rPr>
        <w:t xml:space="preserve"> пенсии.</w:t>
      </w:r>
    </w:p>
    <w:p w:rsidR="00126C00" w:rsidRPr="00A40FA1" w:rsidRDefault="00126C00" w:rsidP="00A40FA1">
      <w:pPr>
        <w:jc w:val="both"/>
        <w:rPr>
          <w:b/>
          <w:i/>
          <w:color w:val="000000"/>
          <w:szCs w:val="28"/>
        </w:rPr>
      </w:pPr>
      <w:r w:rsidRPr="00A40FA1">
        <w:rPr>
          <w:b/>
          <w:i/>
          <w:color w:val="000000"/>
          <w:szCs w:val="28"/>
        </w:rPr>
        <w:t xml:space="preserve">                       </w:t>
      </w:r>
      <w:proofErr w:type="spellStart"/>
      <w:r w:rsidRPr="00A40FA1">
        <w:rPr>
          <w:b/>
          <w:i/>
          <w:color w:val="000000"/>
          <w:szCs w:val="28"/>
        </w:rPr>
        <w:t>РазмерЕДВ</w:t>
      </w:r>
      <w:proofErr w:type="spellEnd"/>
      <w:r w:rsidRPr="00A40FA1">
        <w:rPr>
          <w:b/>
          <w:i/>
          <w:color w:val="000000"/>
          <w:szCs w:val="28"/>
        </w:rPr>
        <w:t>:</w:t>
      </w:r>
    </w:p>
    <w:p w:rsidR="00126C00" w:rsidRPr="00A40FA1" w:rsidRDefault="00126C00" w:rsidP="00A40FA1">
      <w:pPr>
        <w:jc w:val="both"/>
        <w:rPr>
          <w:szCs w:val="28"/>
        </w:rPr>
      </w:pPr>
      <w:r w:rsidRPr="00A40FA1">
        <w:rPr>
          <w:szCs w:val="28"/>
        </w:rPr>
        <w:t xml:space="preserve"> с 1 </w:t>
      </w:r>
      <w:r w:rsidR="0080769A">
        <w:rPr>
          <w:szCs w:val="28"/>
        </w:rPr>
        <w:t>октяб</w:t>
      </w:r>
      <w:r w:rsidRPr="00A40FA1">
        <w:rPr>
          <w:szCs w:val="28"/>
        </w:rPr>
        <w:t>ря 201</w:t>
      </w:r>
      <w:r w:rsidR="0080769A">
        <w:rPr>
          <w:szCs w:val="28"/>
        </w:rPr>
        <w:t>7</w:t>
      </w:r>
      <w:r w:rsidRPr="00A40FA1">
        <w:rPr>
          <w:szCs w:val="28"/>
        </w:rPr>
        <w:t xml:space="preserve"> года </w:t>
      </w:r>
    </w:p>
    <w:p w:rsidR="00126C00" w:rsidRPr="00A40FA1" w:rsidRDefault="00126C00" w:rsidP="00A40FA1">
      <w:pPr>
        <w:autoSpaceDE w:val="0"/>
        <w:autoSpaceDN w:val="0"/>
        <w:adjustRightInd w:val="0"/>
        <w:ind w:firstLine="180"/>
        <w:jc w:val="both"/>
        <w:outlineLvl w:val="0"/>
        <w:rPr>
          <w:szCs w:val="28"/>
        </w:rPr>
      </w:pPr>
      <w:r w:rsidRPr="00A40FA1">
        <w:rPr>
          <w:szCs w:val="28"/>
        </w:rPr>
        <w:t xml:space="preserve">- ветеран труда – </w:t>
      </w:r>
      <w:r w:rsidR="0080769A">
        <w:rPr>
          <w:b/>
          <w:szCs w:val="28"/>
        </w:rPr>
        <w:t>368</w:t>
      </w:r>
      <w:r w:rsidRPr="00A40FA1">
        <w:rPr>
          <w:b/>
          <w:szCs w:val="28"/>
        </w:rPr>
        <w:t xml:space="preserve"> руб</w:t>
      </w:r>
      <w:r w:rsidRPr="00A40FA1">
        <w:rPr>
          <w:szCs w:val="28"/>
        </w:rPr>
        <w:t>.;</w:t>
      </w:r>
    </w:p>
    <w:p w:rsidR="00126C00" w:rsidRPr="00A40FA1" w:rsidRDefault="00126C00" w:rsidP="00A40FA1">
      <w:pPr>
        <w:autoSpaceDE w:val="0"/>
        <w:autoSpaceDN w:val="0"/>
        <w:adjustRightInd w:val="0"/>
        <w:ind w:firstLine="180"/>
        <w:jc w:val="both"/>
        <w:outlineLvl w:val="0"/>
        <w:rPr>
          <w:szCs w:val="28"/>
        </w:rPr>
      </w:pPr>
      <w:r w:rsidRPr="00A40FA1">
        <w:rPr>
          <w:szCs w:val="28"/>
        </w:rPr>
        <w:t xml:space="preserve">-ветеран труда </w:t>
      </w:r>
      <w:proofErr w:type="gramStart"/>
      <w:r w:rsidRPr="00A40FA1">
        <w:rPr>
          <w:szCs w:val="28"/>
        </w:rPr>
        <w:t>Брянской</w:t>
      </w:r>
      <w:proofErr w:type="gramEnd"/>
      <w:r w:rsidRPr="00A40FA1">
        <w:rPr>
          <w:szCs w:val="28"/>
        </w:rPr>
        <w:t xml:space="preserve"> области-</w:t>
      </w:r>
      <w:r w:rsidR="0080769A" w:rsidRPr="0080769A">
        <w:rPr>
          <w:b/>
          <w:szCs w:val="28"/>
        </w:rPr>
        <w:t>368</w:t>
      </w:r>
      <w:r w:rsidRPr="00A40FA1">
        <w:rPr>
          <w:b/>
          <w:szCs w:val="28"/>
        </w:rPr>
        <w:t xml:space="preserve"> руб</w:t>
      </w:r>
      <w:r w:rsidRPr="00A40FA1">
        <w:rPr>
          <w:szCs w:val="28"/>
        </w:rPr>
        <w:t>.;</w:t>
      </w:r>
    </w:p>
    <w:p w:rsidR="00126C00" w:rsidRPr="00A40FA1" w:rsidRDefault="00126C00" w:rsidP="00A40FA1">
      <w:pPr>
        <w:autoSpaceDE w:val="0"/>
        <w:autoSpaceDN w:val="0"/>
        <w:adjustRightInd w:val="0"/>
        <w:ind w:firstLine="180"/>
        <w:jc w:val="both"/>
        <w:outlineLvl w:val="0"/>
        <w:rPr>
          <w:szCs w:val="28"/>
        </w:rPr>
      </w:pPr>
      <w:r w:rsidRPr="00A40FA1">
        <w:rPr>
          <w:szCs w:val="28"/>
        </w:rPr>
        <w:t xml:space="preserve">-труженик тыла – </w:t>
      </w:r>
      <w:r w:rsidR="0080769A">
        <w:rPr>
          <w:b/>
          <w:szCs w:val="28"/>
        </w:rPr>
        <w:t>460</w:t>
      </w:r>
      <w:r w:rsidRPr="00A40FA1">
        <w:rPr>
          <w:b/>
          <w:szCs w:val="28"/>
        </w:rPr>
        <w:t xml:space="preserve"> руб</w:t>
      </w:r>
      <w:r w:rsidRPr="00A40FA1">
        <w:rPr>
          <w:szCs w:val="28"/>
        </w:rPr>
        <w:t>.;</w:t>
      </w:r>
    </w:p>
    <w:p w:rsidR="00126C00" w:rsidRPr="00A40FA1" w:rsidRDefault="00126C00" w:rsidP="00A40FA1">
      <w:pPr>
        <w:autoSpaceDE w:val="0"/>
        <w:autoSpaceDN w:val="0"/>
        <w:adjustRightInd w:val="0"/>
        <w:ind w:firstLine="180"/>
        <w:jc w:val="both"/>
        <w:outlineLvl w:val="0"/>
        <w:rPr>
          <w:b/>
          <w:szCs w:val="28"/>
        </w:rPr>
      </w:pPr>
      <w:r w:rsidRPr="00A40FA1">
        <w:rPr>
          <w:szCs w:val="28"/>
        </w:rPr>
        <w:t xml:space="preserve">-реабилитированные лица – </w:t>
      </w:r>
      <w:r w:rsidR="0080769A">
        <w:rPr>
          <w:b/>
          <w:szCs w:val="28"/>
        </w:rPr>
        <w:t>460</w:t>
      </w:r>
      <w:r w:rsidRPr="00A40FA1">
        <w:rPr>
          <w:b/>
          <w:szCs w:val="28"/>
        </w:rPr>
        <w:t xml:space="preserve"> руб.;</w:t>
      </w:r>
    </w:p>
    <w:p w:rsidR="00126C00" w:rsidRPr="00A40FA1" w:rsidRDefault="00126C00" w:rsidP="00A40FA1">
      <w:pPr>
        <w:autoSpaceDE w:val="0"/>
        <w:autoSpaceDN w:val="0"/>
        <w:adjustRightInd w:val="0"/>
        <w:ind w:firstLine="180"/>
        <w:jc w:val="both"/>
        <w:outlineLvl w:val="0"/>
        <w:rPr>
          <w:b/>
          <w:szCs w:val="28"/>
        </w:rPr>
      </w:pPr>
      <w:r w:rsidRPr="00A40FA1">
        <w:rPr>
          <w:szCs w:val="28"/>
        </w:rPr>
        <w:t xml:space="preserve">-лица, признанные пострадавшими от политических репрессий – </w:t>
      </w:r>
      <w:r w:rsidR="0080769A">
        <w:rPr>
          <w:b/>
          <w:szCs w:val="28"/>
        </w:rPr>
        <w:t>368</w:t>
      </w:r>
      <w:r w:rsidRPr="00A40FA1">
        <w:rPr>
          <w:b/>
          <w:szCs w:val="28"/>
        </w:rPr>
        <w:t xml:space="preserve"> руб.</w:t>
      </w:r>
    </w:p>
    <w:p w:rsidR="00126C00" w:rsidRPr="00A40FA1" w:rsidRDefault="00126C00" w:rsidP="00A40FA1">
      <w:pPr>
        <w:tabs>
          <w:tab w:val="left" w:pos="180"/>
        </w:tabs>
        <w:jc w:val="both"/>
        <w:rPr>
          <w:szCs w:val="28"/>
        </w:rPr>
      </w:pPr>
      <w:r w:rsidRPr="00A40FA1">
        <w:rPr>
          <w:szCs w:val="28"/>
        </w:rPr>
        <w:lastRenderedPageBreak/>
        <w:t xml:space="preserve">    В качестве дополнительных мер с</w:t>
      </w:r>
      <w:r w:rsidRPr="00A40FA1">
        <w:rPr>
          <w:szCs w:val="28"/>
        </w:rPr>
        <w:t>о</w:t>
      </w:r>
      <w:r w:rsidRPr="00A40FA1">
        <w:rPr>
          <w:szCs w:val="28"/>
        </w:rPr>
        <w:t>циальной поддержки данным катег</w:t>
      </w:r>
      <w:r w:rsidRPr="00A40FA1">
        <w:rPr>
          <w:szCs w:val="28"/>
        </w:rPr>
        <w:t>о</w:t>
      </w:r>
      <w:r w:rsidRPr="00A40FA1">
        <w:rPr>
          <w:szCs w:val="28"/>
        </w:rPr>
        <w:t>риям граждан г</w:t>
      </w:r>
      <w:r w:rsidRPr="00A40FA1">
        <w:rPr>
          <w:szCs w:val="28"/>
        </w:rPr>
        <w:t>а</w:t>
      </w:r>
      <w:r w:rsidRPr="00A40FA1">
        <w:rPr>
          <w:szCs w:val="28"/>
        </w:rPr>
        <w:t>рантируется:</w:t>
      </w:r>
    </w:p>
    <w:p w:rsidR="00126C00" w:rsidRPr="00A40FA1" w:rsidRDefault="00126C00" w:rsidP="00A40FA1">
      <w:pPr>
        <w:ind w:left="180" w:firstLine="180"/>
        <w:jc w:val="both"/>
        <w:rPr>
          <w:szCs w:val="28"/>
        </w:rPr>
      </w:pPr>
      <w:r w:rsidRPr="00A40FA1">
        <w:rPr>
          <w:szCs w:val="28"/>
        </w:rPr>
        <w:t>- право проезда с 50 и 100 пр</w:t>
      </w:r>
      <w:r w:rsidRPr="00A40FA1">
        <w:rPr>
          <w:szCs w:val="28"/>
        </w:rPr>
        <w:t>о</w:t>
      </w:r>
      <w:r w:rsidRPr="00A40FA1">
        <w:rPr>
          <w:szCs w:val="28"/>
        </w:rPr>
        <w:t>центной скидкой на железнодоро</w:t>
      </w:r>
      <w:r w:rsidRPr="00A40FA1">
        <w:rPr>
          <w:szCs w:val="28"/>
        </w:rPr>
        <w:t>ж</w:t>
      </w:r>
      <w:r w:rsidRPr="00A40FA1">
        <w:rPr>
          <w:szCs w:val="28"/>
        </w:rPr>
        <w:t>ном транспорте пригородного с</w:t>
      </w:r>
      <w:r w:rsidRPr="00A40FA1">
        <w:rPr>
          <w:szCs w:val="28"/>
        </w:rPr>
        <w:t>о</w:t>
      </w:r>
      <w:r w:rsidRPr="00A40FA1">
        <w:rPr>
          <w:szCs w:val="28"/>
        </w:rPr>
        <w:t>общ</w:t>
      </w:r>
      <w:r w:rsidRPr="00A40FA1">
        <w:rPr>
          <w:szCs w:val="28"/>
        </w:rPr>
        <w:t>е</w:t>
      </w:r>
      <w:r w:rsidRPr="00A40FA1">
        <w:rPr>
          <w:szCs w:val="28"/>
        </w:rPr>
        <w:t>ния;</w:t>
      </w:r>
    </w:p>
    <w:p w:rsidR="00126C00" w:rsidRPr="00A40FA1" w:rsidRDefault="00126C00" w:rsidP="00A40FA1">
      <w:pPr>
        <w:ind w:left="360"/>
        <w:jc w:val="both"/>
        <w:rPr>
          <w:szCs w:val="28"/>
        </w:rPr>
      </w:pPr>
      <w:r w:rsidRPr="00A40FA1">
        <w:rPr>
          <w:szCs w:val="28"/>
        </w:rPr>
        <w:t>- право на возмещение расходов при протезировании зубов, вкл</w:t>
      </w:r>
      <w:r w:rsidRPr="00A40FA1">
        <w:rPr>
          <w:szCs w:val="28"/>
        </w:rPr>
        <w:t>ю</w:t>
      </w:r>
      <w:r w:rsidRPr="00A40FA1">
        <w:rPr>
          <w:szCs w:val="28"/>
        </w:rPr>
        <w:t>чая починку протезов (кроме и</w:t>
      </w:r>
      <w:r w:rsidRPr="00A40FA1">
        <w:rPr>
          <w:szCs w:val="28"/>
        </w:rPr>
        <w:t>з</w:t>
      </w:r>
      <w:r w:rsidRPr="00A40FA1">
        <w:rPr>
          <w:szCs w:val="28"/>
        </w:rPr>
        <w:t>делий из драгметаллов и металл</w:t>
      </w:r>
      <w:r w:rsidRPr="00A40FA1">
        <w:rPr>
          <w:szCs w:val="28"/>
        </w:rPr>
        <w:t>о</w:t>
      </w:r>
      <w:r w:rsidRPr="00A40FA1">
        <w:rPr>
          <w:szCs w:val="28"/>
        </w:rPr>
        <w:t>керамики) в размере 75% от сто</w:t>
      </w:r>
      <w:r w:rsidRPr="00A40FA1">
        <w:rPr>
          <w:szCs w:val="28"/>
        </w:rPr>
        <w:t>и</w:t>
      </w:r>
      <w:r w:rsidRPr="00A40FA1">
        <w:rPr>
          <w:szCs w:val="28"/>
        </w:rPr>
        <w:t>мости протез</w:t>
      </w:r>
      <w:r w:rsidRPr="00A40FA1">
        <w:rPr>
          <w:szCs w:val="28"/>
        </w:rPr>
        <w:t>и</w:t>
      </w:r>
      <w:r w:rsidRPr="00A40FA1">
        <w:rPr>
          <w:szCs w:val="28"/>
        </w:rPr>
        <w:t>рования, но не более 2,5 тыс. ру</w:t>
      </w:r>
      <w:r w:rsidRPr="00A40FA1">
        <w:rPr>
          <w:szCs w:val="28"/>
        </w:rPr>
        <w:t>б</w:t>
      </w:r>
      <w:r w:rsidRPr="00A40FA1">
        <w:rPr>
          <w:szCs w:val="28"/>
        </w:rPr>
        <w:t>лей;</w:t>
      </w:r>
    </w:p>
    <w:p w:rsidR="00126C00" w:rsidRPr="00A40FA1" w:rsidRDefault="00126C00" w:rsidP="00A40FA1">
      <w:pPr>
        <w:ind w:left="360" w:firstLine="180"/>
        <w:jc w:val="both"/>
        <w:rPr>
          <w:szCs w:val="28"/>
        </w:rPr>
      </w:pPr>
      <w:r w:rsidRPr="00A40FA1">
        <w:rPr>
          <w:szCs w:val="28"/>
        </w:rPr>
        <w:t xml:space="preserve"> - право приобретения  единого социального проездного билета (стоимость единого социального проездного билета с 1 января 201</w:t>
      </w:r>
      <w:r w:rsidR="0080769A">
        <w:rPr>
          <w:szCs w:val="28"/>
        </w:rPr>
        <w:t>7</w:t>
      </w:r>
      <w:r w:rsidRPr="00A40FA1">
        <w:rPr>
          <w:szCs w:val="28"/>
        </w:rPr>
        <w:t xml:space="preserve"> года с</w:t>
      </w:r>
      <w:r w:rsidRPr="00A40FA1">
        <w:rPr>
          <w:szCs w:val="28"/>
        </w:rPr>
        <w:t>о</w:t>
      </w:r>
      <w:r w:rsidR="0080769A">
        <w:rPr>
          <w:szCs w:val="28"/>
        </w:rPr>
        <w:t>ставляет 350</w:t>
      </w:r>
      <w:r w:rsidRPr="00A40FA1">
        <w:rPr>
          <w:szCs w:val="28"/>
        </w:rPr>
        <w:t xml:space="preserve"> рубл</w:t>
      </w:r>
      <w:r w:rsidR="0080769A">
        <w:rPr>
          <w:szCs w:val="28"/>
        </w:rPr>
        <w:t>ей</w:t>
      </w:r>
      <w:r w:rsidRPr="00A40FA1">
        <w:rPr>
          <w:szCs w:val="28"/>
        </w:rPr>
        <w:t xml:space="preserve">).  </w:t>
      </w:r>
    </w:p>
    <w:p w:rsidR="00126C00" w:rsidRPr="00A40FA1" w:rsidRDefault="00126C00" w:rsidP="00A40FA1">
      <w:pPr>
        <w:ind w:left="567"/>
        <w:jc w:val="both"/>
        <w:rPr>
          <w:szCs w:val="28"/>
        </w:rPr>
      </w:pPr>
    </w:p>
    <w:p w:rsidR="00126C00" w:rsidRPr="00A40FA1" w:rsidRDefault="00126C00" w:rsidP="00A40FA1">
      <w:pPr>
        <w:autoSpaceDE w:val="0"/>
        <w:autoSpaceDN w:val="0"/>
        <w:adjustRightInd w:val="0"/>
        <w:ind w:firstLine="540"/>
        <w:jc w:val="center"/>
        <w:outlineLvl w:val="0"/>
        <w:rPr>
          <w:b/>
          <w:color w:val="000000"/>
          <w:szCs w:val="28"/>
        </w:rPr>
      </w:pPr>
    </w:p>
    <w:p w:rsidR="00126C00" w:rsidRPr="00A40FA1" w:rsidRDefault="00126C00" w:rsidP="00A40FA1">
      <w:pPr>
        <w:autoSpaceDE w:val="0"/>
        <w:autoSpaceDN w:val="0"/>
        <w:adjustRightInd w:val="0"/>
        <w:ind w:firstLine="540"/>
        <w:jc w:val="center"/>
        <w:outlineLvl w:val="0"/>
        <w:rPr>
          <w:b/>
          <w:szCs w:val="28"/>
        </w:rPr>
      </w:pPr>
      <w:r w:rsidRPr="00A40FA1">
        <w:rPr>
          <w:b/>
          <w:color w:val="000000"/>
          <w:szCs w:val="28"/>
          <w:lang w:val="en-US"/>
        </w:rPr>
        <w:t>II</w:t>
      </w:r>
      <w:r w:rsidRPr="00A40FA1">
        <w:rPr>
          <w:b/>
          <w:color w:val="000000"/>
          <w:szCs w:val="28"/>
        </w:rPr>
        <w:t>. Ежегодная денежная в</w:t>
      </w:r>
      <w:r w:rsidRPr="00A40FA1">
        <w:rPr>
          <w:b/>
          <w:color w:val="000000"/>
          <w:szCs w:val="28"/>
        </w:rPr>
        <w:t>ы</w:t>
      </w:r>
      <w:r w:rsidRPr="00A40FA1">
        <w:rPr>
          <w:b/>
          <w:color w:val="000000"/>
          <w:szCs w:val="28"/>
        </w:rPr>
        <w:t>плата               гражданам, награ</w:t>
      </w:r>
      <w:r w:rsidRPr="00A40FA1">
        <w:rPr>
          <w:b/>
          <w:color w:val="000000"/>
          <w:szCs w:val="28"/>
        </w:rPr>
        <w:t>ж</w:t>
      </w:r>
      <w:r w:rsidRPr="00A40FA1">
        <w:rPr>
          <w:b/>
          <w:color w:val="000000"/>
          <w:szCs w:val="28"/>
        </w:rPr>
        <w:t>денным нагрудным знаком «П</w:t>
      </w:r>
      <w:r w:rsidRPr="00A40FA1">
        <w:rPr>
          <w:b/>
          <w:color w:val="000000"/>
          <w:szCs w:val="28"/>
        </w:rPr>
        <w:t>о</w:t>
      </w:r>
      <w:r w:rsidRPr="00A40FA1">
        <w:rPr>
          <w:b/>
          <w:color w:val="000000"/>
          <w:szCs w:val="28"/>
        </w:rPr>
        <w:t>четный донор Ро</w:t>
      </w:r>
      <w:r w:rsidRPr="00A40FA1">
        <w:rPr>
          <w:b/>
          <w:color w:val="000000"/>
          <w:szCs w:val="28"/>
        </w:rPr>
        <w:t>с</w:t>
      </w:r>
      <w:r w:rsidRPr="00A40FA1">
        <w:rPr>
          <w:b/>
          <w:color w:val="000000"/>
          <w:szCs w:val="28"/>
        </w:rPr>
        <w:t>сии (СССР) »</w:t>
      </w:r>
    </w:p>
    <w:p w:rsidR="00126C00" w:rsidRPr="00A40FA1" w:rsidRDefault="00126C00" w:rsidP="00A40FA1">
      <w:pPr>
        <w:autoSpaceDE w:val="0"/>
        <w:autoSpaceDN w:val="0"/>
        <w:adjustRightInd w:val="0"/>
        <w:ind w:firstLine="540"/>
        <w:jc w:val="both"/>
        <w:outlineLvl w:val="0"/>
        <w:rPr>
          <w:b/>
          <w:szCs w:val="28"/>
        </w:rPr>
      </w:pPr>
      <w:r w:rsidRPr="00A40FA1">
        <w:rPr>
          <w:b/>
          <w:i/>
          <w:color w:val="000000"/>
          <w:szCs w:val="28"/>
        </w:rPr>
        <w:t xml:space="preserve">Документы, необходимые для назначения </w:t>
      </w:r>
      <w:r w:rsidRPr="00A40FA1">
        <w:rPr>
          <w:b/>
          <w:i/>
          <w:szCs w:val="28"/>
        </w:rPr>
        <w:t>ежегодной денежной в</w:t>
      </w:r>
      <w:r w:rsidRPr="00A40FA1">
        <w:rPr>
          <w:b/>
          <w:i/>
          <w:szCs w:val="28"/>
        </w:rPr>
        <w:t>ы</w:t>
      </w:r>
      <w:r w:rsidRPr="00A40FA1">
        <w:rPr>
          <w:b/>
          <w:i/>
          <w:szCs w:val="28"/>
        </w:rPr>
        <w:t>платы</w:t>
      </w:r>
      <w:r w:rsidRPr="00A40FA1">
        <w:rPr>
          <w:b/>
          <w:szCs w:val="28"/>
        </w:rPr>
        <w:t xml:space="preserve"> </w:t>
      </w:r>
    </w:p>
    <w:p w:rsidR="00126C00" w:rsidRPr="00A40FA1" w:rsidRDefault="00126C00" w:rsidP="00A40FA1">
      <w:pPr>
        <w:autoSpaceDE w:val="0"/>
        <w:autoSpaceDN w:val="0"/>
        <w:adjustRightInd w:val="0"/>
        <w:ind w:firstLine="540"/>
        <w:jc w:val="both"/>
        <w:outlineLvl w:val="0"/>
        <w:rPr>
          <w:szCs w:val="28"/>
        </w:rPr>
      </w:pPr>
      <w:r w:rsidRPr="00A40FA1">
        <w:rPr>
          <w:szCs w:val="28"/>
        </w:rPr>
        <w:t>а) заявление о предоставлении еж</w:t>
      </w:r>
      <w:r w:rsidRPr="00A40FA1">
        <w:rPr>
          <w:szCs w:val="28"/>
        </w:rPr>
        <w:t>е</w:t>
      </w:r>
      <w:r w:rsidRPr="00A40FA1">
        <w:rPr>
          <w:szCs w:val="28"/>
        </w:rPr>
        <w:t>годной денежной выплаты;</w:t>
      </w:r>
    </w:p>
    <w:p w:rsidR="00126C00" w:rsidRPr="00A40FA1" w:rsidRDefault="00126C00" w:rsidP="00A40FA1">
      <w:pPr>
        <w:autoSpaceDE w:val="0"/>
        <w:autoSpaceDN w:val="0"/>
        <w:adjustRightInd w:val="0"/>
        <w:ind w:firstLine="540"/>
        <w:jc w:val="both"/>
        <w:outlineLvl w:val="0"/>
        <w:rPr>
          <w:szCs w:val="28"/>
        </w:rPr>
      </w:pPr>
      <w:r w:rsidRPr="00A40FA1">
        <w:rPr>
          <w:szCs w:val="28"/>
        </w:rPr>
        <w:lastRenderedPageBreak/>
        <w:t>б) паспорт или иной документ, удостоверя</w:t>
      </w:r>
      <w:r w:rsidRPr="00A40FA1">
        <w:rPr>
          <w:szCs w:val="28"/>
        </w:rPr>
        <w:t>ю</w:t>
      </w:r>
      <w:r w:rsidRPr="00A40FA1">
        <w:rPr>
          <w:szCs w:val="28"/>
        </w:rPr>
        <w:t>щий личность;</w:t>
      </w:r>
    </w:p>
    <w:p w:rsidR="00126C00" w:rsidRPr="00A40FA1" w:rsidRDefault="00126C00" w:rsidP="00A40FA1">
      <w:pPr>
        <w:autoSpaceDE w:val="0"/>
        <w:autoSpaceDN w:val="0"/>
        <w:adjustRightInd w:val="0"/>
        <w:ind w:firstLine="540"/>
        <w:jc w:val="both"/>
        <w:outlineLvl w:val="0"/>
        <w:rPr>
          <w:szCs w:val="28"/>
        </w:rPr>
      </w:pPr>
      <w:r w:rsidRPr="00A40FA1">
        <w:rPr>
          <w:szCs w:val="28"/>
        </w:rPr>
        <w:t xml:space="preserve">в) </w:t>
      </w:r>
      <w:hyperlink r:id="rId5" w:history="1">
        <w:r w:rsidRPr="00A40FA1">
          <w:rPr>
            <w:szCs w:val="28"/>
          </w:rPr>
          <w:t>удостоверение</w:t>
        </w:r>
      </w:hyperlink>
      <w:r w:rsidRPr="00A40FA1">
        <w:rPr>
          <w:szCs w:val="28"/>
        </w:rPr>
        <w:t xml:space="preserve"> о награждении нагрудным знаком "Почетный донор России" или удостоверение о награ</w:t>
      </w:r>
      <w:r w:rsidRPr="00A40FA1">
        <w:rPr>
          <w:szCs w:val="28"/>
        </w:rPr>
        <w:t>ж</w:t>
      </w:r>
      <w:r w:rsidRPr="00A40FA1">
        <w:rPr>
          <w:szCs w:val="28"/>
        </w:rPr>
        <w:t>дении нагрудным знаком "Почетный д</w:t>
      </w:r>
      <w:r w:rsidRPr="00A40FA1">
        <w:rPr>
          <w:szCs w:val="28"/>
        </w:rPr>
        <w:t>о</w:t>
      </w:r>
      <w:r w:rsidRPr="00A40FA1">
        <w:rPr>
          <w:szCs w:val="28"/>
        </w:rPr>
        <w:t>нор СССР</w:t>
      </w:r>
      <w:proofErr w:type="gramStart"/>
      <w:r w:rsidRPr="00A40FA1">
        <w:rPr>
          <w:color w:val="000000"/>
          <w:szCs w:val="28"/>
        </w:rPr>
        <w:t xml:space="preserve"> </w:t>
      </w:r>
      <w:r w:rsidRPr="00A40FA1">
        <w:rPr>
          <w:szCs w:val="28"/>
        </w:rPr>
        <w:t>,</w:t>
      </w:r>
      <w:proofErr w:type="gramEnd"/>
    </w:p>
    <w:p w:rsidR="00126C00" w:rsidRPr="00A40FA1" w:rsidRDefault="00126C00" w:rsidP="00A40FA1">
      <w:pPr>
        <w:autoSpaceDE w:val="0"/>
        <w:autoSpaceDN w:val="0"/>
        <w:adjustRightInd w:val="0"/>
        <w:ind w:left="180"/>
        <w:jc w:val="both"/>
        <w:rPr>
          <w:szCs w:val="28"/>
        </w:rPr>
      </w:pPr>
      <w:r w:rsidRPr="00A40FA1">
        <w:rPr>
          <w:szCs w:val="28"/>
        </w:rPr>
        <w:t>С 1 января 2013 года размер ежего</w:t>
      </w:r>
      <w:r w:rsidRPr="00A40FA1">
        <w:rPr>
          <w:szCs w:val="28"/>
        </w:rPr>
        <w:t>д</w:t>
      </w:r>
      <w:r w:rsidRPr="00A40FA1">
        <w:rPr>
          <w:szCs w:val="28"/>
        </w:rPr>
        <w:t>ной выплаты составляет</w:t>
      </w:r>
      <w:r w:rsidRPr="00A40FA1">
        <w:rPr>
          <w:b/>
          <w:szCs w:val="28"/>
        </w:rPr>
        <w:t xml:space="preserve"> </w:t>
      </w:r>
      <w:r w:rsidR="0080769A">
        <w:rPr>
          <w:b/>
          <w:szCs w:val="28"/>
        </w:rPr>
        <w:t>13041</w:t>
      </w:r>
      <w:r w:rsidRPr="00A40FA1">
        <w:rPr>
          <w:b/>
          <w:szCs w:val="28"/>
        </w:rPr>
        <w:t>,</w:t>
      </w:r>
      <w:r w:rsidR="0080769A">
        <w:rPr>
          <w:b/>
          <w:szCs w:val="28"/>
        </w:rPr>
        <w:t>14</w:t>
      </w:r>
      <w:r w:rsidRPr="00A40FA1">
        <w:rPr>
          <w:b/>
          <w:szCs w:val="28"/>
        </w:rPr>
        <w:t> рубл</w:t>
      </w:r>
      <w:r w:rsidR="0080769A">
        <w:rPr>
          <w:b/>
          <w:szCs w:val="28"/>
        </w:rPr>
        <w:t>ь</w:t>
      </w:r>
      <w:r w:rsidRPr="00A40FA1">
        <w:rPr>
          <w:b/>
          <w:szCs w:val="28"/>
        </w:rPr>
        <w:t xml:space="preserve"> </w:t>
      </w:r>
      <w:r w:rsidRPr="00A40FA1">
        <w:rPr>
          <w:szCs w:val="28"/>
        </w:rPr>
        <w:t>(выплачивается ежемесячно в ра</w:t>
      </w:r>
      <w:r w:rsidRPr="00A40FA1">
        <w:rPr>
          <w:szCs w:val="28"/>
        </w:rPr>
        <w:t>з</w:t>
      </w:r>
      <w:r w:rsidRPr="00A40FA1">
        <w:rPr>
          <w:szCs w:val="28"/>
        </w:rPr>
        <w:t>мере</w:t>
      </w:r>
      <w:proofErr w:type="gramStart"/>
      <w:r w:rsidRPr="00A40FA1">
        <w:rPr>
          <w:szCs w:val="28"/>
        </w:rPr>
        <w:t>1</w:t>
      </w:r>
      <w:proofErr w:type="gramEnd"/>
      <w:r w:rsidRPr="00A40FA1">
        <w:rPr>
          <w:szCs w:val="28"/>
        </w:rPr>
        <w:t>/12).</w:t>
      </w:r>
    </w:p>
    <w:p w:rsidR="00126C00" w:rsidRPr="00A40FA1" w:rsidRDefault="00126C00" w:rsidP="00A40FA1">
      <w:pPr>
        <w:autoSpaceDE w:val="0"/>
        <w:autoSpaceDN w:val="0"/>
        <w:adjustRightInd w:val="0"/>
        <w:ind w:left="180"/>
        <w:jc w:val="both"/>
        <w:rPr>
          <w:szCs w:val="28"/>
        </w:rPr>
      </w:pPr>
    </w:p>
    <w:p w:rsidR="00126C00" w:rsidRPr="00A40FA1" w:rsidRDefault="00126C00" w:rsidP="00A40FA1">
      <w:pPr>
        <w:autoSpaceDE w:val="0"/>
        <w:autoSpaceDN w:val="0"/>
        <w:adjustRightInd w:val="0"/>
        <w:jc w:val="center"/>
        <w:rPr>
          <w:b/>
          <w:szCs w:val="28"/>
        </w:rPr>
      </w:pPr>
      <w:r w:rsidRPr="00A40FA1">
        <w:rPr>
          <w:b/>
          <w:szCs w:val="28"/>
          <w:lang w:val="en-US"/>
        </w:rPr>
        <w:t>III</w:t>
      </w:r>
      <w:r w:rsidRPr="00A40FA1">
        <w:rPr>
          <w:b/>
          <w:szCs w:val="28"/>
        </w:rPr>
        <w:t>. Ежегодная денежная компенс</w:t>
      </w:r>
      <w:r w:rsidRPr="00A40FA1">
        <w:rPr>
          <w:b/>
          <w:szCs w:val="28"/>
        </w:rPr>
        <w:t>а</w:t>
      </w:r>
      <w:r w:rsidRPr="00A40FA1">
        <w:rPr>
          <w:b/>
          <w:szCs w:val="28"/>
        </w:rPr>
        <w:t>ция расходов отдельным категор</w:t>
      </w:r>
      <w:r w:rsidRPr="00A40FA1">
        <w:rPr>
          <w:b/>
          <w:szCs w:val="28"/>
        </w:rPr>
        <w:t>и</w:t>
      </w:r>
      <w:r w:rsidRPr="00A40FA1">
        <w:rPr>
          <w:b/>
          <w:szCs w:val="28"/>
        </w:rPr>
        <w:t>ям и</w:t>
      </w:r>
      <w:r w:rsidRPr="00A40FA1">
        <w:rPr>
          <w:b/>
          <w:szCs w:val="28"/>
        </w:rPr>
        <w:t>н</w:t>
      </w:r>
      <w:r w:rsidRPr="00A40FA1">
        <w:rPr>
          <w:b/>
          <w:szCs w:val="28"/>
        </w:rPr>
        <w:t>валидов на бензин или другие виды топлива, ремонт, техническое обслуживание транспортных средств и на запасные ча</w:t>
      </w:r>
      <w:r w:rsidRPr="00A40FA1">
        <w:rPr>
          <w:b/>
          <w:szCs w:val="28"/>
        </w:rPr>
        <w:t>с</w:t>
      </w:r>
      <w:r w:rsidRPr="00A40FA1">
        <w:rPr>
          <w:b/>
          <w:szCs w:val="28"/>
        </w:rPr>
        <w:t>ти к ним (ЕДК)</w:t>
      </w:r>
    </w:p>
    <w:p w:rsidR="00126C00" w:rsidRPr="00A40FA1" w:rsidRDefault="00126C00" w:rsidP="00A40FA1">
      <w:pPr>
        <w:jc w:val="both"/>
        <w:rPr>
          <w:b/>
          <w:i/>
          <w:color w:val="000000"/>
          <w:szCs w:val="28"/>
        </w:rPr>
      </w:pPr>
      <w:r w:rsidRPr="00A40FA1">
        <w:rPr>
          <w:b/>
          <w:i/>
          <w:color w:val="000000"/>
          <w:szCs w:val="28"/>
        </w:rPr>
        <w:t>Категория граждан, имеющая право  на п</w:t>
      </w:r>
      <w:r w:rsidRPr="00A40FA1">
        <w:rPr>
          <w:b/>
          <w:i/>
          <w:color w:val="000000"/>
          <w:szCs w:val="28"/>
        </w:rPr>
        <w:t>о</w:t>
      </w:r>
      <w:r w:rsidRPr="00A40FA1">
        <w:rPr>
          <w:b/>
          <w:i/>
          <w:color w:val="000000"/>
          <w:szCs w:val="28"/>
        </w:rPr>
        <w:t>лучение ЕДК:</w:t>
      </w:r>
    </w:p>
    <w:p w:rsidR="00126C00" w:rsidRPr="00A40FA1" w:rsidRDefault="00126C00" w:rsidP="00A40FA1">
      <w:pPr>
        <w:autoSpaceDE w:val="0"/>
        <w:autoSpaceDN w:val="0"/>
        <w:adjustRightInd w:val="0"/>
        <w:jc w:val="both"/>
        <w:rPr>
          <w:szCs w:val="28"/>
        </w:rPr>
      </w:pPr>
      <w:r w:rsidRPr="00A40FA1">
        <w:rPr>
          <w:color w:val="000000"/>
          <w:szCs w:val="28"/>
        </w:rPr>
        <w:t>- инвалиды и участники ВОВ,  инв</w:t>
      </w:r>
      <w:r w:rsidRPr="00A40FA1">
        <w:rPr>
          <w:color w:val="000000"/>
          <w:szCs w:val="28"/>
        </w:rPr>
        <w:t>а</w:t>
      </w:r>
      <w:r w:rsidRPr="00A40FA1">
        <w:rPr>
          <w:color w:val="000000"/>
          <w:szCs w:val="28"/>
        </w:rPr>
        <w:t>лиды вследствие военной травмы, п</w:t>
      </w:r>
      <w:r w:rsidRPr="00A40FA1">
        <w:rPr>
          <w:color w:val="000000"/>
          <w:szCs w:val="28"/>
        </w:rPr>
        <w:t>о</w:t>
      </w:r>
      <w:r w:rsidRPr="00A40FA1">
        <w:rPr>
          <w:color w:val="000000"/>
          <w:szCs w:val="28"/>
        </w:rPr>
        <w:t>лучившие транспортные средства бесплатно или приобретшие тран</w:t>
      </w:r>
      <w:r w:rsidRPr="00A40FA1">
        <w:rPr>
          <w:color w:val="000000"/>
          <w:szCs w:val="28"/>
        </w:rPr>
        <w:t>с</w:t>
      </w:r>
      <w:r w:rsidRPr="00A40FA1">
        <w:rPr>
          <w:color w:val="000000"/>
          <w:szCs w:val="28"/>
        </w:rPr>
        <w:t>портные средства за полную сто</w:t>
      </w:r>
      <w:r w:rsidRPr="00A40FA1">
        <w:rPr>
          <w:color w:val="000000"/>
          <w:szCs w:val="28"/>
        </w:rPr>
        <w:t>и</w:t>
      </w:r>
      <w:r w:rsidRPr="00A40FA1">
        <w:rPr>
          <w:color w:val="000000"/>
          <w:szCs w:val="28"/>
        </w:rPr>
        <w:t>мость по 31 декабря 2004 г</w:t>
      </w:r>
      <w:r w:rsidRPr="00A40FA1">
        <w:rPr>
          <w:color w:val="000000"/>
          <w:szCs w:val="28"/>
        </w:rPr>
        <w:t>о</w:t>
      </w:r>
      <w:r w:rsidRPr="00A40FA1">
        <w:rPr>
          <w:color w:val="000000"/>
          <w:szCs w:val="28"/>
        </w:rPr>
        <w:t>да.</w:t>
      </w:r>
    </w:p>
    <w:p w:rsidR="00126C00" w:rsidRPr="00A40FA1" w:rsidRDefault="00126C00" w:rsidP="00A40FA1">
      <w:pPr>
        <w:jc w:val="both"/>
        <w:rPr>
          <w:b/>
          <w:color w:val="000000"/>
          <w:szCs w:val="28"/>
        </w:rPr>
      </w:pPr>
      <w:r w:rsidRPr="00A40FA1">
        <w:rPr>
          <w:b/>
          <w:i/>
          <w:color w:val="000000"/>
          <w:szCs w:val="28"/>
        </w:rPr>
        <w:t>Документы, необходимые для н</w:t>
      </w:r>
      <w:r w:rsidRPr="00A40FA1">
        <w:rPr>
          <w:b/>
          <w:i/>
          <w:color w:val="000000"/>
          <w:szCs w:val="28"/>
        </w:rPr>
        <w:t>а</w:t>
      </w:r>
      <w:r w:rsidRPr="00A40FA1">
        <w:rPr>
          <w:b/>
          <w:i/>
          <w:color w:val="000000"/>
          <w:szCs w:val="28"/>
        </w:rPr>
        <w:t>знач</w:t>
      </w:r>
      <w:r w:rsidRPr="00A40FA1">
        <w:rPr>
          <w:b/>
          <w:i/>
          <w:color w:val="000000"/>
          <w:szCs w:val="28"/>
        </w:rPr>
        <w:t>е</w:t>
      </w:r>
      <w:r w:rsidRPr="00A40FA1">
        <w:rPr>
          <w:b/>
          <w:i/>
          <w:color w:val="000000"/>
          <w:szCs w:val="28"/>
        </w:rPr>
        <w:t>ния ЕДК:</w:t>
      </w:r>
    </w:p>
    <w:p w:rsidR="00126C00" w:rsidRPr="00A40FA1" w:rsidRDefault="00126C00" w:rsidP="00A40FA1">
      <w:pPr>
        <w:autoSpaceDE w:val="0"/>
        <w:autoSpaceDN w:val="0"/>
        <w:adjustRightInd w:val="0"/>
        <w:ind w:firstLine="540"/>
        <w:jc w:val="both"/>
        <w:outlineLvl w:val="0"/>
        <w:rPr>
          <w:szCs w:val="28"/>
        </w:rPr>
      </w:pPr>
      <w:r w:rsidRPr="00A40FA1">
        <w:rPr>
          <w:szCs w:val="28"/>
        </w:rPr>
        <w:lastRenderedPageBreak/>
        <w:t>-  документ, удостоверяющий личность гражданина и проживание на территории Бря</w:t>
      </w:r>
      <w:r w:rsidRPr="00A40FA1">
        <w:rPr>
          <w:szCs w:val="28"/>
        </w:rPr>
        <w:t>н</w:t>
      </w:r>
      <w:r w:rsidRPr="00A40FA1">
        <w:rPr>
          <w:szCs w:val="28"/>
        </w:rPr>
        <w:t>ской области;</w:t>
      </w:r>
    </w:p>
    <w:p w:rsidR="00126C00" w:rsidRPr="00A40FA1" w:rsidRDefault="00126C00" w:rsidP="00A40FA1">
      <w:pPr>
        <w:jc w:val="both"/>
        <w:rPr>
          <w:color w:val="000000"/>
          <w:szCs w:val="28"/>
        </w:rPr>
      </w:pPr>
      <w:r w:rsidRPr="00A40FA1">
        <w:rPr>
          <w:color w:val="000000"/>
          <w:szCs w:val="28"/>
        </w:rPr>
        <w:t xml:space="preserve">         - паспорт транспортного средс</w:t>
      </w:r>
      <w:r w:rsidRPr="00A40FA1">
        <w:rPr>
          <w:color w:val="000000"/>
          <w:szCs w:val="28"/>
        </w:rPr>
        <w:t>т</w:t>
      </w:r>
      <w:r w:rsidRPr="00A40FA1">
        <w:rPr>
          <w:color w:val="000000"/>
          <w:szCs w:val="28"/>
        </w:rPr>
        <w:t>ва;</w:t>
      </w:r>
    </w:p>
    <w:p w:rsidR="00126C00" w:rsidRPr="00A40FA1" w:rsidRDefault="00126C00" w:rsidP="00A40FA1">
      <w:pPr>
        <w:autoSpaceDE w:val="0"/>
        <w:autoSpaceDN w:val="0"/>
        <w:adjustRightInd w:val="0"/>
        <w:ind w:firstLine="540"/>
        <w:jc w:val="both"/>
        <w:outlineLvl w:val="0"/>
        <w:rPr>
          <w:szCs w:val="28"/>
        </w:rPr>
      </w:pPr>
      <w:r w:rsidRPr="00A40FA1">
        <w:rPr>
          <w:szCs w:val="28"/>
        </w:rPr>
        <w:t>-  документ, подтверждающий проведение техосмотра;</w:t>
      </w:r>
    </w:p>
    <w:p w:rsidR="00126C00" w:rsidRPr="00A40FA1" w:rsidRDefault="00126C00" w:rsidP="00A40FA1">
      <w:pPr>
        <w:jc w:val="both"/>
        <w:rPr>
          <w:color w:val="000000"/>
          <w:szCs w:val="28"/>
        </w:rPr>
      </w:pPr>
      <w:r w:rsidRPr="00A40FA1">
        <w:rPr>
          <w:color w:val="000000"/>
          <w:szCs w:val="28"/>
        </w:rPr>
        <w:t xml:space="preserve">        - справка МСЭК (ВТЭК), по</w:t>
      </w:r>
      <w:r w:rsidRPr="00A40FA1">
        <w:rPr>
          <w:color w:val="000000"/>
          <w:szCs w:val="28"/>
        </w:rPr>
        <w:t>д</w:t>
      </w:r>
      <w:r w:rsidRPr="00A40FA1">
        <w:rPr>
          <w:color w:val="000000"/>
          <w:szCs w:val="28"/>
        </w:rPr>
        <w:t>тверждающая факт установления и</w:t>
      </w:r>
      <w:r w:rsidRPr="00A40FA1">
        <w:rPr>
          <w:color w:val="000000"/>
          <w:szCs w:val="28"/>
        </w:rPr>
        <w:t>н</w:t>
      </w:r>
      <w:r w:rsidRPr="00A40FA1">
        <w:rPr>
          <w:color w:val="000000"/>
          <w:szCs w:val="28"/>
        </w:rPr>
        <w:t>вали</w:t>
      </w:r>
      <w:r w:rsidRPr="00A40FA1">
        <w:rPr>
          <w:color w:val="000000"/>
          <w:szCs w:val="28"/>
        </w:rPr>
        <w:t>д</w:t>
      </w:r>
      <w:r w:rsidRPr="00A40FA1">
        <w:rPr>
          <w:color w:val="000000"/>
          <w:szCs w:val="28"/>
        </w:rPr>
        <w:t>ности.</w:t>
      </w:r>
    </w:p>
    <w:p w:rsidR="00126C00" w:rsidRPr="00A40FA1" w:rsidRDefault="00126C00" w:rsidP="00A40FA1">
      <w:pPr>
        <w:jc w:val="both"/>
        <w:rPr>
          <w:szCs w:val="28"/>
        </w:rPr>
      </w:pPr>
      <w:r w:rsidRPr="00A40FA1">
        <w:rPr>
          <w:b/>
          <w:i/>
          <w:color w:val="000000"/>
          <w:szCs w:val="28"/>
        </w:rPr>
        <w:t xml:space="preserve">              Размер ежегодной денежной компенсации </w:t>
      </w:r>
      <w:r w:rsidRPr="00A40FA1">
        <w:rPr>
          <w:szCs w:val="28"/>
        </w:rPr>
        <w:t xml:space="preserve"> – 800 рублей (выплач</w:t>
      </w:r>
      <w:r w:rsidRPr="00A40FA1">
        <w:rPr>
          <w:szCs w:val="28"/>
        </w:rPr>
        <w:t>и</w:t>
      </w:r>
      <w:r w:rsidRPr="00A40FA1">
        <w:rPr>
          <w:szCs w:val="28"/>
        </w:rPr>
        <w:t>вается ежемесячно в размере 1/12).</w:t>
      </w:r>
    </w:p>
    <w:p w:rsidR="00126C00" w:rsidRPr="00A40FA1" w:rsidRDefault="00126C00" w:rsidP="00A40FA1">
      <w:pPr>
        <w:jc w:val="both"/>
        <w:rPr>
          <w:szCs w:val="28"/>
        </w:rPr>
      </w:pPr>
    </w:p>
    <w:p w:rsidR="00126C00" w:rsidRPr="00A40FA1" w:rsidRDefault="00126C00" w:rsidP="00A40FA1">
      <w:pPr>
        <w:jc w:val="both"/>
        <w:rPr>
          <w:b/>
          <w:szCs w:val="28"/>
        </w:rPr>
      </w:pPr>
      <w:r w:rsidRPr="00A40FA1">
        <w:rPr>
          <w:b/>
          <w:szCs w:val="28"/>
        </w:rPr>
        <w:t xml:space="preserve"> </w:t>
      </w:r>
      <w:r w:rsidRPr="00A40FA1">
        <w:rPr>
          <w:b/>
          <w:szCs w:val="28"/>
          <w:lang w:val="en-US"/>
        </w:rPr>
        <w:t>IV</w:t>
      </w:r>
      <w:r w:rsidRPr="00A40FA1">
        <w:rPr>
          <w:b/>
          <w:szCs w:val="28"/>
        </w:rPr>
        <w:t>. Компенсация страховой пр</w:t>
      </w:r>
      <w:r w:rsidRPr="00A40FA1">
        <w:rPr>
          <w:b/>
          <w:szCs w:val="28"/>
        </w:rPr>
        <w:t>е</w:t>
      </w:r>
      <w:r w:rsidRPr="00A40FA1">
        <w:rPr>
          <w:b/>
          <w:szCs w:val="28"/>
        </w:rPr>
        <w:t>мии по договору обязательного страх</w:t>
      </w:r>
      <w:r w:rsidRPr="00A40FA1">
        <w:rPr>
          <w:b/>
          <w:szCs w:val="28"/>
        </w:rPr>
        <w:t>о</w:t>
      </w:r>
      <w:r w:rsidRPr="00A40FA1">
        <w:rPr>
          <w:b/>
          <w:szCs w:val="28"/>
        </w:rPr>
        <w:t>вания гражданской ответственн</w:t>
      </w:r>
      <w:r w:rsidRPr="00A40FA1">
        <w:rPr>
          <w:b/>
          <w:szCs w:val="28"/>
        </w:rPr>
        <w:t>о</w:t>
      </w:r>
      <w:r w:rsidRPr="00A40FA1">
        <w:rPr>
          <w:b/>
          <w:szCs w:val="28"/>
        </w:rPr>
        <w:t>сти</w:t>
      </w:r>
      <w:r w:rsidRPr="00A40FA1">
        <w:rPr>
          <w:szCs w:val="28"/>
        </w:rPr>
        <w:t xml:space="preserve"> </w:t>
      </w:r>
      <w:r w:rsidRPr="00A40FA1">
        <w:rPr>
          <w:b/>
          <w:szCs w:val="28"/>
        </w:rPr>
        <w:t>владельцев транспортных средств (д</w:t>
      </w:r>
      <w:r w:rsidRPr="00A40FA1">
        <w:rPr>
          <w:b/>
          <w:szCs w:val="28"/>
        </w:rPr>
        <w:t>а</w:t>
      </w:r>
      <w:r w:rsidRPr="00A40FA1">
        <w:rPr>
          <w:b/>
          <w:szCs w:val="28"/>
        </w:rPr>
        <w:t>лее ОСАГО).</w:t>
      </w:r>
    </w:p>
    <w:p w:rsidR="00126C00" w:rsidRPr="00A40FA1" w:rsidRDefault="00126C00" w:rsidP="00A40FA1">
      <w:pPr>
        <w:ind w:left="180" w:right="64"/>
        <w:rPr>
          <w:szCs w:val="28"/>
        </w:rPr>
      </w:pPr>
    </w:p>
    <w:p w:rsidR="00126C00" w:rsidRPr="00A40FA1" w:rsidRDefault="00126C00" w:rsidP="00A40FA1">
      <w:pPr>
        <w:jc w:val="both"/>
        <w:rPr>
          <w:b/>
          <w:i/>
          <w:color w:val="000000"/>
          <w:szCs w:val="28"/>
        </w:rPr>
      </w:pPr>
      <w:r w:rsidRPr="00A40FA1">
        <w:rPr>
          <w:b/>
          <w:i/>
          <w:color w:val="000000"/>
          <w:szCs w:val="28"/>
        </w:rPr>
        <w:t>Категория граждан, имеющая право  на п</w:t>
      </w:r>
      <w:r w:rsidRPr="00A40FA1">
        <w:rPr>
          <w:b/>
          <w:i/>
          <w:color w:val="000000"/>
          <w:szCs w:val="28"/>
        </w:rPr>
        <w:t>о</w:t>
      </w:r>
      <w:r w:rsidRPr="00A40FA1">
        <w:rPr>
          <w:b/>
          <w:i/>
          <w:color w:val="000000"/>
          <w:szCs w:val="28"/>
        </w:rPr>
        <w:t>лучение компенсации</w:t>
      </w:r>
    </w:p>
    <w:p w:rsidR="00126C00" w:rsidRPr="00A40FA1" w:rsidRDefault="00126C00" w:rsidP="00A40FA1">
      <w:pPr>
        <w:ind w:left="180" w:right="64"/>
        <w:rPr>
          <w:color w:val="000000"/>
          <w:szCs w:val="28"/>
        </w:rPr>
      </w:pPr>
      <w:r w:rsidRPr="00A40FA1">
        <w:rPr>
          <w:szCs w:val="28"/>
        </w:rPr>
        <w:t>-</w:t>
      </w:r>
      <w:r w:rsidRPr="00A40FA1">
        <w:rPr>
          <w:color w:val="000000"/>
          <w:szCs w:val="28"/>
        </w:rPr>
        <w:t>инвалиды (в том числе дети-инвалиды), имеющие транспортные средства в соответствии с медици</w:t>
      </w:r>
      <w:r w:rsidRPr="00A40FA1">
        <w:rPr>
          <w:color w:val="000000"/>
          <w:szCs w:val="28"/>
        </w:rPr>
        <w:t>н</w:t>
      </w:r>
      <w:r w:rsidRPr="00A40FA1">
        <w:rPr>
          <w:color w:val="000000"/>
          <w:szCs w:val="28"/>
        </w:rPr>
        <w:t>скими показаниями, или их зако</w:t>
      </w:r>
      <w:r w:rsidRPr="00A40FA1">
        <w:rPr>
          <w:color w:val="000000"/>
          <w:szCs w:val="28"/>
        </w:rPr>
        <w:t>н</w:t>
      </w:r>
      <w:r w:rsidRPr="00A40FA1">
        <w:rPr>
          <w:color w:val="000000"/>
          <w:szCs w:val="28"/>
        </w:rPr>
        <w:t>ные представители.</w:t>
      </w:r>
    </w:p>
    <w:p w:rsidR="00126C00" w:rsidRPr="00A40FA1" w:rsidRDefault="00126C00" w:rsidP="00A40FA1">
      <w:pPr>
        <w:widowControl w:val="0"/>
        <w:autoSpaceDE w:val="0"/>
        <w:autoSpaceDN w:val="0"/>
        <w:adjustRightInd w:val="0"/>
        <w:ind w:firstLine="540"/>
        <w:jc w:val="both"/>
        <w:rPr>
          <w:b/>
          <w:i/>
          <w:color w:val="000000"/>
          <w:szCs w:val="28"/>
        </w:rPr>
      </w:pPr>
      <w:r w:rsidRPr="00A40FA1">
        <w:rPr>
          <w:szCs w:val="28"/>
        </w:rPr>
        <w:t>Указанная компенсация предо</w:t>
      </w:r>
      <w:r w:rsidRPr="00A40FA1">
        <w:rPr>
          <w:szCs w:val="28"/>
        </w:rPr>
        <w:t>с</w:t>
      </w:r>
      <w:r w:rsidRPr="00A40FA1">
        <w:rPr>
          <w:szCs w:val="28"/>
        </w:rPr>
        <w:t>тавляется при условии использования транспортного средства лицом, име</w:t>
      </w:r>
      <w:r w:rsidRPr="00A40FA1">
        <w:rPr>
          <w:szCs w:val="28"/>
        </w:rPr>
        <w:t>ю</w:t>
      </w:r>
      <w:r w:rsidRPr="00A40FA1">
        <w:rPr>
          <w:szCs w:val="28"/>
        </w:rPr>
        <w:t xml:space="preserve">щим право на такую компенсацию, и </w:t>
      </w:r>
      <w:r w:rsidRPr="00A40FA1">
        <w:rPr>
          <w:szCs w:val="28"/>
        </w:rPr>
        <w:lastRenderedPageBreak/>
        <w:t xml:space="preserve">наряду с ним не более чем </w:t>
      </w:r>
      <w:r w:rsidRPr="00A40FA1">
        <w:rPr>
          <w:color w:val="000000"/>
          <w:szCs w:val="28"/>
        </w:rPr>
        <w:t>двумя</w:t>
      </w:r>
      <w:r w:rsidRPr="00A40FA1">
        <w:rPr>
          <w:b/>
          <w:i/>
          <w:color w:val="000000"/>
          <w:szCs w:val="28"/>
        </w:rPr>
        <w:t xml:space="preserve"> </w:t>
      </w:r>
      <w:r w:rsidRPr="00A40FA1">
        <w:rPr>
          <w:color w:val="000000"/>
          <w:szCs w:val="28"/>
        </w:rPr>
        <w:t>в</w:t>
      </w:r>
      <w:r w:rsidRPr="00A40FA1">
        <w:rPr>
          <w:color w:val="000000"/>
          <w:szCs w:val="28"/>
        </w:rPr>
        <w:t>о</w:t>
      </w:r>
      <w:r w:rsidRPr="00A40FA1">
        <w:rPr>
          <w:color w:val="000000"/>
          <w:szCs w:val="28"/>
        </w:rPr>
        <w:t>дителями.</w:t>
      </w:r>
    </w:p>
    <w:p w:rsidR="00126C00" w:rsidRPr="00A40FA1" w:rsidRDefault="00126C00" w:rsidP="00A40FA1">
      <w:pPr>
        <w:jc w:val="both"/>
        <w:rPr>
          <w:b/>
          <w:i/>
          <w:color w:val="000000"/>
          <w:szCs w:val="28"/>
        </w:rPr>
      </w:pPr>
      <w:r w:rsidRPr="00A40FA1">
        <w:rPr>
          <w:b/>
          <w:i/>
          <w:color w:val="000000"/>
          <w:szCs w:val="28"/>
        </w:rPr>
        <w:t>Документы, необходимые для н</w:t>
      </w:r>
      <w:r w:rsidRPr="00A40FA1">
        <w:rPr>
          <w:b/>
          <w:i/>
          <w:color w:val="000000"/>
          <w:szCs w:val="28"/>
        </w:rPr>
        <w:t>а</w:t>
      </w:r>
      <w:r w:rsidRPr="00A40FA1">
        <w:rPr>
          <w:b/>
          <w:i/>
          <w:color w:val="000000"/>
          <w:szCs w:val="28"/>
        </w:rPr>
        <w:t>знач</w:t>
      </w:r>
      <w:r w:rsidRPr="00A40FA1">
        <w:rPr>
          <w:b/>
          <w:i/>
          <w:color w:val="000000"/>
          <w:szCs w:val="28"/>
        </w:rPr>
        <w:t>е</w:t>
      </w:r>
      <w:r w:rsidRPr="00A40FA1">
        <w:rPr>
          <w:b/>
          <w:i/>
          <w:color w:val="000000"/>
          <w:szCs w:val="28"/>
        </w:rPr>
        <w:t>ния компенсации:</w:t>
      </w:r>
    </w:p>
    <w:p w:rsidR="00126C00" w:rsidRPr="00A40FA1" w:rsidRDefault="00126C00" w:rsidP="00A40FA1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 w:rsidRPr="00A40FA1">
        <w:rPr>
          <w:szCs w:val="28"/>
        </w:rPr>
        <w:t>-справка учреждения медико-социальной экспертизы, подтве</w:t>
      </w:r>
      <w:r w:rsidRPr="00A40FA1">
        <w:rPr>
          <w:szCs w:val="28"/>
        </w:rPr>
        <w:t>р</w:t>
      </w:r>
      <w:r w:rsidRPr="00A40FA1">
        <w:rPr>
          <w:szCs w:val="28"/>
        </w:rPr>
        <w:t>ждающая наличие медицинских п</w:t>
      </w:r>
      <w:r w:rsidRPr="00A40FA1">
        <w:rPr>
          <w:szCs w:val="28"/>
        </w:rPr>
        <w:t>о</w:t>
      </w:r>
      <w:r w:rsidRPr="00A40FA1">
        <w:rPr>
          <w:szCs w:val="28"/>
        </w:rPr>
        <w:t>казаний на обеспечение транспор</w:t>
      </w:r>
      <w:r w:rsidRPr="00A40FA1">
        <w:rPr>
          <w:szCs w:val="28"/>
        </w:rPr>
        <w:t>т</w:t>
      </w:r>
      <w:r w:rsidRPr="00A40FA1">
        <w:rPr>
          <w:szCs w:val="28"/>
        </w:rPr>
        <w:t>ным средством;</w:t>
      </w:r>
    </w:p>
    <w:p w:rsidR="00126C00" w:rsidRPr="00A40FA1" w:rsidRDefault="00126C00" w:rsidP="00A40FA1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 w:rsidRPr="00A40FA1">
        <w:rPr>
          <w:szCs w:val="28"/>
        </w:rPr>
        <w:t>-паспорт или свидетельство о рожд</w:t>
      </w:r>
      <w:r w:rsidRPr="00A40FA1">
        <w:rPr>
          <w:szCs w:val="28"/>
        </w:rPr>
        <w:t>е</w:t>
      </w:r>
      <w:r w:rsidRPr="00A40FA1">
        <w:rPr>
          <w:szCs w:val="28"/>
        </w:rPr>
        <w:t>нии ребенка;</w:t>
      </w:r>
    </w:p>
    <w:p w:rsidR="00126C00" w:rsidRPr="00A40FA1" w:rsidRDefault="00126C00" w:rsidP="00A40FA1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 w:rsidRPr="00A40FA1">
        <w:rPr>
          <w:szCs w:val="28"/>
        </w:rPr>
        <w:t>-страховой полис обязательного страхования гражданской ответс</w:t>
      </w:r>
      <w:r w:rsidRPr="00A40FA1">
        <w:rPr>
          <w:szCs w:val="28"/>
        </w:rPr>
        <w:t>т</w:t>
      </w:r>
      <w:r w:rsidRPr="00A40FA1">
        <w:rPr>
          <w:szCs w:val="28"/>
        </w:rPr>
        <w:t>венн</w:t>
      </w:r>
      <w:r w:rsidRPr="00A40FA1">
        <w:rPr>
          <w:szCs w:val="28"/>
        </w:rPr>
        <w:t>о</w:t>
      </w:r>
      <w:r w:rsidRPr="00A40FA1">
        <w:rPr>
          <w:szCs w:val="28"/>
        </w:rPr>
        <w:t>сти владельцев транспортных средств;</w:t>
      </w:r>
    </w:p>
    <w:p w:rsidR="00126C00" w:rsidRPr="00A40FA1" w:rsidRDefault="00126C00" w:rsidP="00A40FA1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 w:rsidRPr="00A40FA1">
        <w:rPr>
          <w:szCs w:val="28"/>
        </w:rPr>
        <w:t>-квитанция об уплате страховой премии по договору ОСАГО;</w:t>
      </w:r>
    </w:p>
    <w:p w:rsidR="00126C00" w:rsidRPr="00A40FA1" w:rsidRDefault="00126C00" w:rsidP="00A40FA1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 w:rsidRPr="00A40FA1">
        <w:rPr>
          <w:szCs w:val="28"/>
        </w:rPr>
        <w:t>-паспорт транспортного средс</w:t>
      </w:r>
      <w:r w:rsidRPr="00A40FA1">
        <w:rPr>
          <w:szCs w:val="28"/>
        </w:rPr>
        <w:t>т</w:t>
      </w:r>
      <w:r w:rsidRPr="00A40FA1">
        <w:rPr>
          <w:szCs w:val="28"/>
        </w:rPr>
        <w:t>ва, выписанного на имя инвалида.</w:t>
      </w:r>
    </w:p>
    <w:p w:rsidR="00126C00" w:rsidRPr="00A40FA1" w:rsidRDefault="00126C00" w:rsidP="00A40FA1">
      <w:pPr>
        <w:widowControl w:val="0"/>
        <w:autoSpaceDE w:val="0"/>
        <w:autoSpaceDN w:val="0"/>
        <w:adjustRightInd w:val="0"/>
        <w:ind w:firstLine="540"/>
        <w:jc w:val="both"/>
        <w:rPr>
          <w:b/>
          <w:szCs w:val="28"/>
        </w:rPr>
      </w:pPr>
      <w:r w:rsidRPr="00A40FA1">
        <w:rPr>
          <w:b/>
          <w:szCs w:val="28"/>
        </w:rPr>
        <w:t>Размер компенсации ОСАГО</w:t>
      </w:r>
    </w:p>
    <w:p w:rsidR="00126C00" w:rsidRPr="003E0C10" w:rsidRDefault="00126C00" w:rsidP="00A40FA1">
      <w:pPr>
        <w:widowControl w:val="0"/>
        <w:autoSpaceDE w:val="0"/>
        <w:autoSpaceDN w:val="0"/>
        <w:adjustRightInd w:val="0"/>
        <w:ind w:firstLine="540"/>
        <w:jc w:val="both"/>
        <w:rPr>
          <w:b/>
          <w:i/>
          <w:color w:val="000000"/>
          <w:sz w:val="26"/>
          <w:szCs w:val="26"/>
        </w:rPr>
      </w:pPr>
      <w:r w:rsidRPr="00A40FA1">
        <w:rPr>
          <w:color w:val="2B2B2B"/>
          <w:szCs w:val="28"/>
        </w:rPr>
        <w:t xml:space="preserve">Компенсация выплачивается в размере </w:t>
      </w:r>
      <w:r w:rsidRPr="00A40FA1">
        <w:rPr>
          <w:b/>
          <w:bCs/>
          <w:color w:val="2B2B2B"/>
          <w:szCs w:val="28"/>
        </w:rPr>
        <w:t>50 процентов уплаченной страховой премии</w:t>
      </w:r>
      <w:r w:rsidRPr="00A40FA1">
        <w:rPr>
          <w:color w:val="2B2B2B"/>
          <w:szCs w:val="28"/>
        </w:rPr>
        <w:t>, определенной договором ОСАГО.</w:t>
      </w:r>
    </w:p>
    <w:p w:rsidR="008D383E" w:rsidRPr="00126C00" w:rsidRDefault="008D383E" w:rsidP="00480EF1">
      <w:pPr>
        <w:tabs>
          <w:tab w:val="left" w:pos="540"/>
        </w:tabs>
        <w:ind w:left="540" w:right="64"/>
        <w:jc w:val="center"/>
      </w:pPr>
    </w:p>
    <w:p w:rsidR="00584337" w:rsidRPr="00126C00" w:rsidRDefault="00584337" w:rsidP="00480EF1">
      <w:pPr>
        <w:tabs>
          <w:tab w:val="left" w:pos="540"/>
        </w:tabs>
        <w:ind w:left="540" w:right="64"/>
        <w:jc w:val="center"/>
      </w:pPr>
    </w:p>
    <w:p w:rsidR="00AC262B" w:rsidRPr="00AC262B" w:rsidRDefault="00AC262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84337" w:rsidRPr="00126C00" w:rsidRDefault="00584337" w:rsidP="00480EF1">
      <w:pPr>
        <w:tabs>
          <w:tab w:val="left" w:pos="540"/>
        </w:tabs>
        <w:ind w:left="540" w:right="64"/>
        <w:jc w:val="center"/>
      </w:pPr>
    </w:p>
    <w:p w:rsidR="00584337" w:rsidRPr="00126C00" w:rsidRDefault="00584337" w:rsidP="00480EF1">
      <w:pPr>
        <w:tabs>
          <w:tab w:val="left" w:pos="540"/>
        </w:tabs>
        <w:ind w:left="540" w:right="64"/>
        <w:jc w:val="center"/>
      </w:pPr>
    </w:p>
    <w:p w:rsidR="00584337" w:rsidRPr="00126C00" w:rsidRDefault="00584337" w:rsidP="00480EF1">
      <w:pPr>
        <w:tabs>
          <w:tab w:val="left" w:pos="540"/>
        </w:tabs>
        <w:ind w:left="540" w:right="64"/>
        <w:jc w:val="center"/>
      </w:pPr>
    </w:p>
    <w:p w:rsidR="00584337" w:rsidRPr="00126C00" w:rsidRDefault="00584337" w:rsidP="00480EF1">
      <w:pPr>
        <w:tabs>
          <w:tab w:val="left" w:pos="540"/>
        </w:tabs>
        <w:ind w:left="540" w:right="64"/>
        <w:jc w:val="center"/>
      </w:pPr>
    </w:p>
    <w:p w:rsidR="00584337" w:rsidRPr="00126C00" w:rsidRDefault="00584337" w:rsidP="00480EF1">
      <w:pPr>
        <w:tabs>
          <w:tab w:val="left" w:pos="540"/>
        </w:tabs>
        <w:ind w:left="540" w:right="64"/>
        <w:jc w:val="center"/>
      </w:pPr>
    </w:p>
    <w:p w:rsidR="00480EF1" w:rsidRDefault="00480EF1" w:rsidP="00480EF1">
      <w:pPr>
        <w:tabs>
          <w:tab w:val="left" w:pos="540"/>
        </w:tabs>
        <w:ind w:left="540" w:right="6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39pt">
            <v:imagedata r:id="rId6" o:title=""/>
          </v:shape>
        </w:pict>
      </w:r>
    </w:p>
    <w:p w:rsidR="00480EF1" w:rsidRPr="00265187" w:rsidRDefault="00480EF1" w:rsidP="00480EF1">
      <w:pPr>
        <w:shd w:val="clear" w:color="auto" w:fill="FFFFFF"/>
        <w:spacing w:line="312" w:lineRule="exact"/>
        <w:ind w:right="24" w:firstLine="426"/>
        <w:jc w:val="center"/>
        <w:rPr>
          <w:b/>
          <w:color w:val="800000"/>
          <w:spacing w:val="-8"/>
          <w:sz w:val="16"/>
          <w:szCs w:val="16"/>
        </w:rPr>
      </w:pPr>
      <w:r w:rsidRPr="00265187">
        <w:rPr>
          <w:b/>
          <w:color w:val="800000"/>
          <w:spacing w:val="-8"/>
          <w:sz w:val="16"/>
          <w:szCs w:val="16"/>
        </w:rPr>
        <w:t>ДЕПАРТАМЕНТ  СЕМЬИ, СОЦИАЛЬНОЙ  И ДЕМОГРАФИЧЕСКОЙ  ПОЛИТИКИ  БРЯНСКОЙ  ОБЛАСТИ</w:t>
      </w:r>
    </w:p>
    <w:p w:rsidR="00480EF1" w:rsidRPr="00265187" w:rsidRDefault="00480EF1" w:rsidP="00480EF1">
      <w:pPr>
        <w:tabs>
          <w:tab w:val="left" w:pos="540"/>
        </w:tabs>
        <w:ind w:left="540" w:right="64"/>
        <w:jc w:val="center"/>
        <w:rPr>
          <w:b/>
          <w:sz w:val="32"/>
          <w:szCs w:val="32"/>
        </w:rPr>
      </w:pPr>
    </w:p>
    <w:p w:rsidR="008D383E" w:rsidRPr="008D383E" w:rsidRDefault="008D383E" w:rsidP="00480EF1">
      <w:pPr>
        <w:tabs>
          <w:tab w:val="left" w:pos="540"/>
        </w:tabs>
        <w:ind w:left="540" w:right="64"/>
        <w:jc w:val="center"/>
        <w:rPr>
          <w:sz w:val="32"/>
          <w:szCs w:val="32"/>
          <w:lang w:val="en-US"/>
        </w:rPr>
      </w:pPr>
    </w:p>
    <w:p w:rsidR="00480EF1" w:rsidRDefault="00480EF1" w:rsidP="00480EF1">
      <w:pPr>
        <w:tabs>
          <w:tab w:val="left" w:pos="540"/>
        </w:tabs>
        <w:ind w:left="540" w:right="64"/>
        <w:jc w:val="center"/>
        <w:rPr>
          <w:sz w:val="32"/>
          <w:szCs w:val="32"/>
        </w:rPr>
      </w:pPr>
    </w:p>
    <w:p w:rsidR="008D383E" w:rsidRPr="008D383E" w:rsidRDefault="008D383E" w:rsidP="008D383E">
      <w:pPr>
        <w:jc w:val="center"/>
        <w:rPr>
          <w:b/>
          <w:color w:val="FF0000"/>
          <w:sz w:val="40"/>
          <w:szCs w:val="40"/>
        </w:rPr>
      </w:pPr>
      <w:r w:rsidRPr="008D383E">
        <w:rPr>
          <w:b/>
          <w:color w:val="FF0000"/>
          <w:sz w:val="40"/>
          <w:szCs w:val="40"/>
        </w:rPr>
        <w:t xml:space="preserve">ПАМЯТКА </w:t>
      </w:r>
    </w:p>
    <w:p w:rsidR="008D383E" w:rsidRPr="008D383E" w:rsidRDefault="008D383E" w:rsidP="008D383E">
      <w:pPr>
        <w:jc w:val="center"/>
        <w:rPr>
          <w:color w:val="FF0000"/>
          <w:szCs w:val="28"/>
        </w:rPr>
      </w:pPr>
    </w:p>
    <w:p w:rsidR="00584337" w:rsidRPr="00584337" w:rsidRDefault="00584337" w:rsidP="00584337">
      <w:pPr>
        <w:tabs>
          <w:tab w:val="left" w:pos="540"/>
        </w:tabs>
        <w:spacing w:line="360" w:lineRule="auto"/>
        <w:ind w:left="540" w:right="64"/>
        <w:jc w:val="center"/>
        <w:rPr>
          <w:b/>
          <w:color w:val="FF0000"/>
          <w:sz w:val="36"/>
          <w:szCs w:val="36"/>
        </w:rPr>
      </w:pPr>
      <w:r w:rsidRPr="00584337">
        <w:rPr>
          <w:b/>
          <w:color w:val="FF0000"/>
          <w:sz w:val="36"/>
          <w:szCs w:val="36"/>
        </w:rPr>
        <w:t xml:space="preserve">о мерах </w:t>
      </w:r>
      <w:proofErr w:type="gramStart"/>
      <w:r w:rsidRPr="00584337">
        <w:rPr>
          <w:b/>
          <w:color w:val="FF0000"/>
          <w:sz w:val="36"/>
          <w:szCs w:val="36"/>
        </w:rPr>
        <w:t>социальной</w:t>
      </w:r>
      <w:proofErr w:type="gramEnd"/>
      <w:r w:rsidRPr="00584337">
        <w:rPr>
          <w:b/>
          <w:color w:val="FF0000"/>
          <w:sz w:val="36"/>
          <w:szCs w:val="36"/>
        </w:rPr>
        <w:t xml:space="preserve"> </w:t>
      </w:r>
    </w:p>
    <w:p w:rsidR="00584337" w:rsidRDefault="00584337" w:rsidP="00584337">
      <w:pPr>
        <w:spacing w:line="360" w:lineRule="auto"/>
        <w:jc w:val="center"/>
        <w:rPr>
          <w:b/>
          <w:color w:val="FF0000"/>
          <w:sz w:val="36"/>
          <w:szCs w:val="36"/>
          <w:lang w:val="en-US"/>
        </w:rPr>
      </w:pPr>
      <w:r w:rsidRPr="00584337">
        <w:rPr>
          <w:b/>
          <w:color w:val="FF0000"/>
          <w:sz w:val="36"/>
          <w:szCs w:val="36"/>
        </w:rPr>
        <w:t xml:space="preserve">поддержки </w:t>
      </w:r>
      <w:proofErr w:type="gramStart"/>
      <w:r w:rsidRPr="00584337">
        <w:rPr>
          <w:b/>
          <w:color w:val="FF0000"/>
          <w:sz w:val="36"/>
          <w:szCs w:val="36"/>
        </w:rPr>
        <w:t>отдельным</w:t>
      </w:r>
      <w:proofErr w:type="gramEnd"/>
      <w:r w:rsidRPr="00584337">
        <w:rPr>
          <w:b/>
          <w:color w:val="FF0000"/>
          <w:sz w:val="36"/>
          <w:szCs w:val="36"/>
        </w:rPr>
        <w:t xml:space="preserve"> </w:t>
      </w:r>
    </w:p>
    <w:p w:rsidR="00584337" w:rsidRPr="00584337" w:rsidRDefault="00584337" w:rsidP="00584337">
      <w:pPr>
        <w:spacing w:line="360" w:lineRule="auto"/>
        <w:jc w:val="center"/>
        <w:rPr>
          <w:b/>
          <w:color w:val="FF0000"/>
          <w:sz w:val="36"/>
          <w:szCs w:val="36"/>
        </w:rPr>
      </w:pPr>
      <w:r w:rsidRPr="00584337">
        <w:rPr>
          <w:b/>
          <w:color w:val="FF0000"/>
          <w:sz w:val="36"/>
          <w:szCs w:val="36"/>
        </w:rPr>
        <w:t xml:space="preserve">категориям граждан, </w:t>
      </w:r>
    </w:p>
    <w:p w:rsidR="00584337" w:rsidRPr="00584337" w:rsidRDefault="00584337" w:rsidP="00584337">
      <w:pPr>
        <w:spacing w:line="360" w:lineRule="auto"/>
        <w:jc w:val="center"/>
        <w:rPr>
          <w:b/>
          <w:color w:val="FF0000"/>
          <w:sz w:val="36"/>
          <w:szCs w:val="36"/>
        </w:rPr>
      </w:pPr>
      <w:r w:rsidRPr="00584337">
        <w:rPr>
          <w:b/>
          <w:color w:val="FF0000"/>
          <w:sz w:val="36"/>
          <w:szCs w:val="36"/>
        </w:rPr>
        <w:t xml:space="preserve">предоставляемых </w:t>
      </w:r>
    </w:p>
    <w:p w:rsidR="00480EF1" w:rsidRDefault="00584337" w:rsidP="00584337">
      <w:pPr>
        <w:spacing w:line="360" w:lineRule="auto"/>
        <w:jc w:val="center"/>
        <w:rPr>
          <w:b/>
          <w:iCs/>
          <w:color w:val="FF0000"/>
          <w:sz w:val="36"/>
          <w:szCs w:val="36"/>
        </w:rPr>
      </w:pPr>
      <w:r w:rsidRPr="00584337">
        <w:rPr>
          <w:b/>
          <w:color w:val="FF0000"/>
          <w:sz w:val="36"/>
          <w:szCs w:val="36"/>
        </w:rPr>
        <w:t>учреждени</w:t>
      </w:r>
      <w:r w:rsidRPr="00584337">
        <w:rPr>
          <w:b/>
          <w:color w:val="FF0000"/>
          <w:sz w:val="36"/>
          <w:szCs w:val="36"/>
        </w:rPr>
        <w:t>я</w:t>
      </w:r>
      <w:r w:rsidRPr="00584337">
        <w:rPr>
          <w:b/>
          <w:color w:val="FF0000"/>
          <w:sz w:val="36"/>
          <w:szCs w:val="36"/>
        </w:rPr>
        <w:t>ми социальной защиты насел</w:t>
      </w:r>
      <w:r w:rsidRPr="00584337">
        <w:rPr>
          <w:b/>
          <w:color w:val="FF0000"/>
          <w:sz w:val="36"/>
          <w:szCs w:val="36"/>
        </w:rPr>
        <w:t>е</w:t>
      </w:r>
      <w:r w:rsidRPr="00584337">
        <w:rPr>
          <w:b/>
          <w:color w:val="FF0000"/>
          <w:sz w:val="36"/>
          <w:szCs w:val="36"/>
        </w:rPr>
        <w:t>ния области</w:t>
      </w:r>
      <w:r w:rsidR="00480EF1">
        <w:rPr>
          <w:b/>
          <w:iCs/>
          <w:color w:val="FF0000"/>
          <w:sz w:val="36"/>
          <w:szCs w:val="36"/>
        </w:rPr>
        <w:t xml:space="preserve"> </w:t>
      </w:r>
    </w:p>
    <w:p w:rsidR="00480EF1" w:rsidRDefault="00480EF1" w:rsidP="00480EF1">
      <w:pPr>
        <w:jc w:val="center"/>
        <w:rPr>
          <w:b/>
          <w:iCs/>
          <w:color w:val="FF0000"/>
          <w:sz w:val="36"/>
          <w:szCs w:val="36"/>
        </w:rPr>
      </w:pPr>
    </w:p>
    <w:p w:rsidR="00480EF1" w:rsidRPr="00584337" w:rsidRDefault="00480EF1" w:rsidP="00480EF1">
      <w:pPr>
        <w:jc w:val="center"/>
        <w:rPr>
          <w:b/>
          <w:iCs/>
          <w:color w:val="FF0000"/>
          <w:sz w:val="36"/>
          <w:szCs w:val="36"/>
        </w:rPr>
      </w:pPr>
    </w:p>
    <w:p w:rsidR="008D383E" w:rsidRPr="00584337" w:rsidRDefault="008D383E" w:rsidP="00480EF1">
      <w:pPr>
        <w:jc w:val="center"/>
        <w:rPr>
          <w:b/>
          <w:iCs/>
          <w:color w:val="FF0000"/>
          <w:sz w:val="36"/>
          <w:szCs w:val="36"/>
        </w:rPr>
      </w:pPr>
    </w:p>
    <w:p w:rsidR="00480EF1" w:rsidRDefault="00480EF1" w:rsidP="00480EF1">
      <w:pPr>
        <w:jc w:val="center"/>
        <w:rPr>
          <w:b/>
          <w:iCs/>
          <w:color w:val="FF0000"/>
          <w:sz w:val="36"/>
          <w:szCs w:val="36"/>
          <w:lang w:val="en-US"/>
        </w:rPr>
      </w:pPr>
    </w:p>
    <w:p w:rsidR="00584337" w:rsidRPr="00584337" w:rsidRDefault="00584337" w:rsidP="00480EF1">
      <w:pPr>
        <w:jc w:val="center"/>
        <w:rPr>
          <w:b/>
          <w:iCs/>
          <w:color w:val="FF0000"/>
          <w:sz w:val="36"/>
          <w:szCs w:val="36"/>
          <w:lang w:val="en-US"/>
        </w:rPr>
      </w:pPr>
    </w:p>
    <w:p w:rsidR="00480EF1" w:rsidRDefault="00480EF1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</w:rPr>
      </w:pPr>
    </w:p>
    <w:p w:rsidR="00480EF1" w:rsidRPr="00265187" w:rsidRDefault="00480EF1" w:rsidP="00480EF1">
      <w:pPr>
        <w:shd w:val="clear" w:color="auto" w:fill="FFFFFF"/>
        <w:spacing w:line="312" w:lineRule="exact"/>
        <w:ind w:right="24" w:firstLine="426"/>
        <w:jc w:val="center"/>
        <w:rPr>
          <w:b/>
          <w:color w:val="212121"/>
          <w:sz w:val="23"/>
          <w:szCs w:val="23"/>
        </w:rPr>
      </w:pPr>
      <w:r w:rsidRPr="00265187">
        <w:rPr>
          <w:b/>
          <w:color w:val="800000"/>
          <w:sz w:val="18"/>
          <w:szCs w:val="18"/>
        </w:rPr>
        <w:t>БРЯНСК 201</w:t>
      </w:r>
      <w:r w:rsidR="0080769A">
        <w:rPr>
          <w:b/>
          <w:color w:val="800000"/>
          <w:sz w:val="18"/>
          <w:szCs w:val="18"/>
        </w:rPr>
        <w:t>7</w:t>
      </w:r>
      <w:r w:rsidRPr="00265187">
        <w:rPr>
          <w:b/>
          <w:color w:val="800000"/>
          <w:sz w:val="18"/>
          <w:szCs w:val="18"/>
        </w:rPr>
        <w:t xml:space="preserve"> г.   </w:t>
      </w:r>
    </w:p>
    <w:sectPr w:rsidR="00480EF1" w:rsidRPr="00265187" w:rsidSect="00AE417B">
      <w:pgSz w:w="16838" w:h="11906" w:orient="landscape"/>
      <w:pgMar w:top="851" w:right="680" w:bottom="851" w:left="680" w:header="709" w:footer="709" w:gutter="0"/>
      <w:cols w:num="3" w:space="708" w:equalWidth="0">
        <w:col w:w="4720" w:space="826"/>
        <w:col w:w="4574" w:space="720"/>
        <w:col w:w="4636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86D5E"/>
    <w:multiLevelType w:val="hybridMultilevel"/>
    <w:tmpl w:val="363E762C"/>
    <w:lvl w:ilvl="0" w:tplc="8AFA220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C3190B"/>
    <w:multiLevelType w:val="singleLevel"/>
    <w:tmpl w:val="E4F075B6"/>
    <w:lvl w:ilvl="0">
      <w:numFmt w:val="bullet"/>
      <w:lvlText w:val="-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2">
    <w:nsid w:val="239B3825"/>
    <w:multiLevelType w:val="singleLevel"/>
    <w:tmpl w:val="3E06CFCA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">
    <w:nsid w:val="4399115B"/>
    <w:multiLevelType w:val="hybridMultilevel"/>
    <w:tmpl w:val="F9828D60"/>
    <w:lvl w:ilvl="0" w:tplc="1542CC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200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BCC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044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147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F0D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FE3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EAA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5C0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73766BA"/>
    <w:multiLevelType w:val="hybridMultilevel"/>
    <w:tmpl w:val="07882B6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9B62DA3"/>
    <w:multiLevelType w:val="hybridMultilevel"/>
    <w:tmpl w:val="4862395A"/>
    <w:lvl w:ilvl="0" w:tplc="65641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08"/>
  <w:autoHyphenation/>
  <w:hyphenationZone w:val="357"/>
  <w:doNotHyphenateCaps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11F2"/>
    <w:rsid w:val="00042EE2"/>
    <w:rsid w:val="00074C66"/>
    <w:rsid w:val="000A4E04"/>
    <w:rsid w:val="00112830"/>
    <w:rsid w:val="00116CE7"/>
    <w:rsid w:val="00126C00"/>
    <w:rsid w:val="00193E65"/>
    <w:rsid w:val="001B37CB"/>
    <w:rsid w:val="001D40A1"/>
    <w:rsid w:val="00205485"/>
    <w:rsid w:val="0026340A"/>
    <w:rsid w:val="00265187"/>
    <w:rsid w:val="0026541A"/>
    <w:rsid w:val="002A6249"/>
    <w:rsid w:val="002F221F"/>
    <w:rsid w:val="00302297"/>
    <w:rsid w:val="003038B3"/>
    <w:rsid w:val="00306A22"/>
    <w:rsid w:val="00315BBF"/>
    <w:rsid w:val="00324CF2"/>
    <w:rsid w:val="00331551"/>
    <w:rsid w:val="00335DA1"/>
    <w:rsid w:val="00383FE5"/>
    <w:rsid w:val="003A7248"/>
    <w:rsid w:val="003C05D1"/>
    <w:rsid w:val="003C278E"/>
    <w:rsid w:val="003C6236"/>
    <w:rsid w:val="003E4A02"/>
    <w:rsid w:val="00412B47"/>
    <w:rsid w:val="004143F1"/>
    <w:rsid w:val="004523A2"/>
    <w:rsid w:val="004724BA"/>
    <w:rsid w:val="0047744F"/>
    <w:rsid w:val="00477C4C"/>
    <w:rsid w:val="00480EF1"/>
    <w:rsid w:val="004E2DEE"/>
    <w:rsid w:val="004F5413"/>
    <w:rsid w:val="004F694A"/>
    <w:rsid w:val="00515367"/>
    <w:rsid w:val="0053657F"/>
    <w:rsid w:val="00540E50"/>
    <w:rsid w:val="005541F7"/>
    <w:rsid w:val="005635DC"/>
    <w:rsid w:val="00584337"/>
    <w:rsid w:val="005A58A8"/>
    <w:rsid w:val="005E3FAB"/>
    <w:rsid w:val="005F5524"/>
    <w:rsid w:val="005F5B56"/>
    <w:rsid w:val="006016BB"/>
    <w:rsid w:val="006317F6"/>
    <w:rsid w:val="0064394B"/>
    <w:rsid w:val="00645A7D"/>
    <w:rsid w:val="00652940"/>
    <w:rsid w:val="00686173"/>
    <w:rsid w:val="006F0B61"/>
    <w:rsid w:val="00724298"/>
    <w:rsid w:val="00741097"/>
    <w:rsid w:val="007711F2"/>
    <w:rsid w:val="007849C3"/>
    <w:rsid w:val="007B749A"/>
    <w:rsid w:val="007C7801"/>
    <w:rsid w:val="0080769A"/>
    <w:rsid w:val="00822331"/>
    <w:rsid w:val="00843381"/>
    <w:rsid w:val="00854264"/>
    <w:rsid w:val="00862263"/>
    <w:rsid w:val="00880EDA"/>
    <w:rsid w:val="008C4E78"/>
    <w:rsid w:val="008D383E"/>
    <w:rsid w:val="008F202A"/>
    <w:rsid w:val="00904025"/>
    <w:rsid w:val="00930A86"/>
    <w:rsid w:val="00940AD5"/>
    <w:rsid w:val="0097461E"/>
    <w:rsid w:val="009A5186"/>
    <w:rsid w:val="009B1C9A"/>
    <w:rsid w:val="009B677D"/>
    <w:rsid w:val="009C0917"/>
    <w:rsid w:val="009C42D0"/>
    <w:rsid w:val="009F5176"/>
    <w:rsid w:val="00A0591B"/>
    <w:rsid w:val="00A40FA1"/>
    <w:rsid w:val="00A71C77"/>
    <w:rsid w:val="00A94EF3"/>
    <w:rsid w:val="00AA4718"/>
    <w:rsid w:val="00AC262B"/>
    <w:rsid w:val="00AC6983"/>
    <w:rsid w:val="00AE417B"/>
    <w:rsid w:val="00B12E47"/>
    <w:rsid w:val="00B4694B"/>
    <w:rsid w:val="00B55503"/>
    <w:rsid w:val="00B86FF2"/>
    <w:rsid w:val="00BB689D"/>
    <w:rsid w:val="00C11DED"/>
    <w:rsid w:val="00C33243"/>
    <w:rsid w:val="00C33F65"/>
    <w:rsid w:val="00CB15F1"/>
    <w:rsid w:val="00CD7361"/>
    <w:rsid w:val="00CE54EF"/>
    <w:rsid w:val="00CF072A"/>
    <w:rsid w:val="00CF78B4"/>
    <w:rsid w:val="00D338A6"/>
    <w:rsid w:val="00D34E94"/>
    <w:rsid w:val="00DD190A"/>
    <w:rsid w:val="00DD59A0"/>
    <w:rsid w:val="00DF60C1"/>
    <w:rsid w:val="00E16BC3"/>
    <w:rsid w:val="00E20F2D"/>
    <w:rsid w:val="00E338F5"/>
    <w:rsid w:val="00E663FE"/>
    <w:rsid w:val="00EB7748"/>
    <w:rsid w:val="00EC50D3"/>
    <w:rsid w:val="00EE3769"/>
    <w:rsid w:val="00F11F80"/>
    <w:rsid w:val="00F203A8"/>
    <w:rsid w:val="00F604E8"/>
    <w:rsid w:val="00F6482E"/>
    <w:rsid w:val="00FC46B8"/>
    <w:rsid w:val="00FF1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11F2"/>
    <w:rPr>
      <w:sz w:val="28"/>
    </w:rPr>
  </w:style>
  <w:style w:type="paragraph" w:styleId="1">
    <w:name w:val="heading 1"/>
    <w:basedOn w:val="a"/>
    <w:next w:val="a"/>
    <w:qFormat/>
    <w:rsid w:val="007711F2"/>
    <w:pPr>
      <w:keepNext/>
      <w:ind w:firstLine="485"/>
      <w:jc w:val="both"/>
      <w:outlineLvl w:val="0"/>
    </w:pPr>
    <w:rPr>
      <w:b/>
      <w:snapToGrid w:val="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741097"/>
    <w:pPr>
      <w:autoSpaceDE w:val="0"/>
      <w:autoSpaceDN w:val="0"/>
      <w:adjustRightInd w:val="0"/>
      <w:ind w:firstLine="485"/>
      <w:jc w:val="both"/>
    </w:pPr>
    <w:rPr>
      <w:rFonts w:ascii="Arial" w:hAnsi="Arial" w:cs="Arial"/>
      <w:color w:val="000000"/>
      <w:szCs w:val="22"/>
    </w:rPr>
  </w:style>
  <w:style w:type="paragraph" w:styleId="3">
    <w:name w:val="Body Text 3"/>
    <w:basedOn w:val="a"/>
    <w:rsid w:val="00686173"/>
    <w:pPr>
      <w:spacing w:after="120"/>
    </w:pPr>
    <w:rPr>
      <w:sz w:val="16"/>
      <w:szCs w:val="16"/>
    </w:rPr>
  </w:style>
  <w:style w:type="paragraph" w:styleId="2">
    <w:name w:val="Body Text Indent 2"/>
    <w:basedOn w:val="a"/>
    <w:rsid w:val="004724BA"/>
    <w:pPr>
      <w:spacing w:after="120" w:line="480" w:lineRule="auto"/>
      <w:ind w:left="283"/>
    </w:pPr>
  </w:style>
  <w:style w:type="paragraph" w:styleId="20">
    <w:name w:val="Body Text 2"/>
    <w:basedOn w:val="a"/>
    <w:rsid w:val="004724BA"/>
    <w:pPr>
      <w:spacing w:after="120" w:line="480" w:lineRule="auto"/>
    </w:pPr>
  </w:style>
  <w:style w:type="paragraph" w:customStyle="1" w:styleId="a4">
    <w:name w:val="Знак Знак Знак"/>
    <w:basedOn w:val="a"/>
    <w:rsid w:val="008D383E"/>
    <w:pPr>
      <w:spacing w:after="160" w:line="240" w:lineRule="exact"/>
    </w:pPr>
    <w:rPr>
      <w:rFonts w:ascii="Verdana" w:hAnsi="Verdana" w:cs="Verdana"/>
      <w:sz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consultantplus://offline/ref=9FB612F5AFD87F0C92ACA6D495E6FA868FCDE713ADEFF3DE2075844022E3781A7D514728116C6E47Y0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486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заявлению о назначении трудовой пенсии по инвалидности прилагаются следующие документы:</vt:lpstr>
    </vt:vector>
  </TitlesOfParts>
  <Company>PFR</Company>
  <LinksUpToDate>false</LinksUpToDate>
  <CharactersWithSpaces>4211</CharactersWithSpaces>
  <SharedDoc>false</SharedDoc>
  <HLinks>
    <vt:vector size="6" baseType="variant">
      <vt:variant>
        <vt:i4>5308427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consultantplus://offline/ref=9FB612F5AFD87F0C92ACA6D495E6FA868FCDE713ADEFF3DE2075844022E3781A7D514728116C6E47Y0M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заявлению о назначении трудовой пенсии по инвалидности прилагаются следующие документы:</dc:title>
  <dc:subject/>
  <dc:creator>Mamontova</dc:creator>
  <cp:keywords/>
  <dc:description/>
  <cp:lastModifiedBy>Admin</cp:lastModifiedBy>
  <cp:revision>2</cp:revision>
  <cp:lastPrinted>2013-03-21T07:21:00Z</cp:lastPrinted>
  <dcterms:created xsi:type="dcterms:W3CDTF">2017-12-07T10:56:00Z</dcterms:created>
  <dcterms:modified xsi:type="dcterms:W3CDTF">2017-12-07T10:56:00Z</dcterms:modified>
</cp:coreProperties>
</file>